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82" w:rsidRPr="00291B70" w:rsidRDefault="008A7705" w:rsidP="006211F6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1" style="position:absolute;margin-left:396pt;margin-top:7.3pt;width:1in;height:10.1pt;z-index:251657728" filled="f" stroked="f">
            <v:textbox>
              <w:txbxContent>
                <w:p w:rsidR="006072CC" w:rsidRDefault="006072CC">
                  <w:pPr>
                    <w:ind w:firstLine="7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ect>
        </w:pict>
      </w:r>
    </w:p>
    <w:p w:rsidR="00724182" w:rsidRPr="00291B70" w:rsidRDefault="00724182">
      <w:pPr>
        <w:jc w:val="both"/>
        <w:rPr>
          <w:bCs/>
          <w:sz w:val="28"/>
          <w:szCs w:val="28"/>
        </w:rPr>
      </w:pPr>
    </w:p>
    <w:p w:rsidR="00206BE3" w:rsidRPr="00291B70" w:rsidRDefault="00206BE3" w:rsidP="00291B70">
      <w:pPr>
        <w:ind w:left="5103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УТВЕРЖДЕН</w:t>
      </w:r>
    </w:p>
    <w:p w:rsidR="00206BE3" w:rsidRPr="00291B70" w:rsidRDefault="00206BE3" w:rsidP="00291B70">
      <w:pPr>
        <w:ind w:left="5103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 xml:space="preserve">постановлением Администрации </w:t>
      </w:r>
      <w:r w:rsidR="009B0F6D" w:rsidRPr="00291B70">
        <w:rPr>
          <w:bCs/>
          <w:sz w:val="28"/>
          <w:szCs w:val="28"/>
        </w:rPr>
        <w:t xml:space="preserve">Качканарского </w:t>
      </w:r>
      <w:r w:rsidRPr="00291B70">
        <w:rPr>
          <w:bCs/>
          <w:sz w:val="28"/>
          <w:szCs w:val="28"/>
        </w:rPr>
        <w:t xml:space="preserve"> городского округа </w:t>
      </w:r>
    </w:p>
    <w:p w:rsidR="00206BE3" w:rsidRPr="00291B70" w:rsidRDefault="00206BE3" w:rsidP="00291B70">
      <w:pPr>
        <w:ind w:left="5103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 xml:space="preserve">от </w:t>
      </w:r>
      <w:r w:rsidR="009B0F6D" w:rsidRPr="00291B70">
        <w:rPr>
          <w:bCs/>
          <w:sz w:val="28"/>
          <w:szCs w:val="28"/>
        </w:rPr>
        <w:t xml:space="preserve">                               </w:t>
      </w:r>
      <w:r w:rsidRPr="00291B70">
        <w:rPr>
          <w:bCs/>
          <w:sz w:val="28"/>
          <w:szCs w:val="28"/>
        </w:rPr>
        <w:t xml:space="preserve">№ </w:t>
      </w:r>
      <w:r w:rsidR="009B0F6D" w:rsidRPr="00291B70">
        <w:rPr>
          <w:bCs/>
          <w:sz w:val="28"/>
          <w:szCs w:val="28"/>
        </w:rPr>
        <w:t>_________</w:t>
      </w:r>
    </w:p>
    <w:p w:rsidR="00724182" w:rsidRPr="00291B70" w:rsidRDefault="00206BE3" w:rsidP="00291B70">
      <w:pPr>
        <w:ind w:left="5103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r w:rsidR="009B0F6D" w:rsidRPr="00291B70">
        <w:rPr>
          <w:bCs/>
          <w:sz w:val="28"/>
          <w:szCs w:val="28"/>
        </w:rPr>
        <w:t xml:space="preserve">Качканарского </w:t>
      </w:r>
      <w:r w:rsidRPr="00291B70">
        <w:rPr>
          <w:bCs/>
          <w:sz w:val="28"/>
          <w:szCs w:val="28"/>
        </w:rPr>
        <w:t>городского округа (детские сады)»</w:t>
      </w:r>
    </w:p>
    <w:p w:rsidR="00724182" w:rsidRPr="00291B70" w:rsidRDefault="00724182" w:rsidP="00206BE3">
      <w:pPr>
        <w:jc w:val="both"/>
        <w:rPr>
          <w:bCs/>
          <w:sz w:val="28"/>
          <w:szCs w:val="28"/>
        </w:rPr>
      </w:pPr>
    </w:p>
    <w:p w:rsidR="00724182" w:rsidRPr="00291B70" w:rsidRDefault="00724182" w:rsidP="00206BE3">
      <w:pPr>
        <w:jc w:val="both"/>
        <w:rPr>
          <w:bCs/>
          <w:sz w:val="28"/>
          <w:szCs w:val="28"/>
        </w:rPr>
      </w:pPr>
    </w:p>
    <w:p w:rsidR="00206BE3" w:rsidRPr="00291B70" w:rsidRDefault="00206BE3" w:rsidP="00206BE3">
      <w:pPr>
        <w:jc w:val="center"/>
        <w:rPr>
          <w:b/>
          <w:bCs/>
          <w:sz w:val="28"/>
          <w:szCs w:val="28"/>
        </w:rPr>
      </w:pPr>
      <w:r w:rsidRPr="00291B70">
        <w:rPr>
          <w:b/>
          <w:bCs/>
          <w:sz w:val="28"/>
          <w:szCs w:val="28"/>
        </w:rPr>
        <w:t>АДМИНИСТРАТИВНЫЙ РЕГЛАМЕНТ</w:t>
      </w:r>
    </w:p>
    <w:p w:rsidR="00206BE3" w:rsidRPr="00291B70" w:rsidRDefault="00206BE3" w:rsidP="00206BE3">
      <w:pPr>
        <w:jc w:val="center"/>
        <w:rPr>
          <w:b/>
          <w:bCs/>
          <w:sz w:val="28"/>
          <w:szCs w:val="28"/>
        </w:rPr>
      </w:pPr>
      <w:r w:rsidRPr="00291B70">
        <w:rPr>
          <w:b/>
          <w:bCs/>
          <w:sz w:val="28"/>
          <w:szCs w:val="28"/>
        </w:rPr>
        <w:t>предоставления муниципальной услуги</w:t>
      </w:r>
    </w:p>
    <w:p w:rsidR="00206BE3" w:rsidRPr="00291B70" w:rsidRDefault="00206BE3" w:rsidP="00206BE3">
      <w:pPr>
        <w:jc w:val="center"/>
        <w:rPr>
          <w:b/>
          <w:bCs/>
          <w:sz w:val="28"/>
          <w:szCs w:val="28"/>
        </w:rPr>
      </w:pPr>
      <w:r w:rsidRPr="00291B70">
        <w:rPr>
          <w:b/>
          <w:bCs/>
          <w:sz w:val="28"/>
          <w:szCs w:val="28"/>
        </w:rPr>
        <w:t xml:space="preserve">«Прием заявлений, постановка на учет и зачисление детей </w:t>
      </w:r>
    </w:p>
    <w:p w:rsidR="00206BE3" w:rsidRPr="00291B70" w:rsidRDefault="00206BE3" w:rsidP="00206BE3">
      <w:pPr>
        <w:jc w:val="center"/>
        <w:rPr>
          <w:b/>
          <w:bCs/>
          <w:sz w:val="28"/>
          <w:szCs w:val="28"/>
        </w:rPr>
      </w:pPr>
      <w:r w:rsidRPr="00291B70">
        <w:rPr>
          <w:b/>
          <w:bCs/>
          <w:sz w:val="28"/>
          <w:szCs w:val="28"/>
        </w:rPr>
        <w:t xml:space="preserve">в образовательные учреждения, реализующие основную образовательную программу дошкольного образования на территории </w:t>
      </w:r>
      <w:r w:rsidR="009B0F6D" w:rsidRPr="00291B70">
        <w:rPr>
          <w:b/>
          <w:bCs/>
          <w:sz w:val="28"/>
          <w:szCs w:val="28"/>
        </w:rPr>
        <w:t>Качканарского</w:t>
      </w:r>
      <w:r w:rsidRPr="00291B70">
        <w:rPr>
          <w:b/>
          <w:bCs/>
          <w:sz w:val="28"/>
          <w:szCs w:val="28"/>
        </w:rPr>
        <w:t xml:space="preserve"> городского округа </w:t>
      </w:r>
    </w:p>
    <w:p w:rsidR="00724182" w:rsidRPr="00291B70" w:rsidRDefault="00206BE3" w:rsidP="00206BE3">
      <w:pPr>
        <w:jc w:val="center"/>
        <w:rPr>
          <w:bCs/>
          <w:sz w:val="28"/>
          <w:szCs w:val="28"/>
        </w:rPr>
      </w:pPr>
      <w:r w:rsidRPr="00291B70">
        <w:rPr>
          <w:b/>
          <w:bCs/>
          <w:sz w:val="28"/>
          <w:szCs w:val="28"/>
        </w:rPr>
        <w:t>(детские сады)»</w:t>
      </w:r>
    </w:p>
    <w:p w:rsidR="00724182" w:rsidRPr="00291B70" w:rsidRDefault="00724182" w:rsidP="00206BE3">
      <w:pPr>
        <w:jc w:val="center"/>
        <w:rPr>
          <w:bCs/>
          <w:sz w:val="28"/>
          <w:szCs w:val="28"/>
        </w:rPr>
      </w:pPr>
    </w:p>
    <w:p w:rsidR="00724182" w:rsidRPr="00291B70" w:rsidRDefault="002E4CF6" w:rsidP="00206BE3">
      <w:pPr>
        <w:jc w:val="center"/>
        <w:rPr>
          <w:b/>
          <w:bCs/>
          <w:sz w:val="28"/>
          <w:szCs w:val="28"/>
        </w:rPr>
      </w:pPr>
      <w:r w:rsidRPr="00291B70">
        <w:rPr>
          <w:b/>
          <w:bCs/>
          <w:sz w:val="28"/>
          <w:szCs w:val="28"/>
        </w:rPr>
        <w:t xml:space="preserve">Раздел </w:t>
      </w:r>
      <w:r w:rsidR="00206BE3" w:rsidRPr="00291B70">
        <w:rPr>
          <w:b/>
          <w:bCs/>
          <w:sz w:val="28"/>
          <w:szCs w:val="28"/>
        </w:rPr>
        <w:t>1</w:t>
      </w:r>
      <w:r w:rsidR="00724182" w:rsidRPr="00291B70">
        <w:rPr>
          <w:b/>
          <w:bCs/>
          <w:sz w:val="28"/>
          <w:szCs w:val="28"/>
        </w:rPr>
        <w:t>. Общие положения</w:t>
      </w:r>
    </w:p>
    <w:p w:rsidR="00724182" w:rsidRPr="00291B70" w:rsidRDefault="00724182" w:rsidP="00347284">
      <w:pPr>
        <w:jc w:val="center"/>
        <w:rPr>
          <w:bCs/>
          <w:sz w:val="28"/>
          <w:szCs w:val="28"/>
        </w:rPr>
      </w:pPr>
    </w:p>
    <w:p w:rsidR="00D279F0" w:rsidRPr="00291B70" w:rsidRDefault="00D279F0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 xml:space="preserve">1.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  <w:r w:rsidR="00EC1475" w:rsidRPr="00291B70">
        <w:rPr>
          <w:bCs/>
          <w:sz w:val="28"/>
          <w:szCs w:val="28"/>
        </w:rPr>
        <w:br/>
      </w:r>
      <w:r w:rsidRPr="00291B70">
        <w:rPr>
          <w:bCs/>
          <w:sz w:val="28"/>
          <w:szCs w:val="28"/>
        </w:rPr>
        <w:t xml:space="preserve">на территории </w:t>
      </w:r>
      <w:r w:rsidR="009B0F6D" w:rsidRPr="00291B70">
        <w:rPr>
          <w:bCs/>
          <w:sz w:val="28"/>
          <w:szCs w:val="28"/>
        </w:rPr>
        <w:t>Качканарского</w:t>
      </w:r>
      <w:r w:rsidRPr="00291B70">
        <w:rPr>
          <w:bCs/>
          <w:sz w:val="28"/>
          <w:szCs w:val="28"/>
        </w:rPr>
        <w:t xml:space="preserve"> городского округа (детские сады)» (далее – Регламент, муниципальная услуга) определяет сроки и последовательность выполнения административных процедур.</w:t>
      </w:r>
    </w:p>
    <w:p w:rsidR="00D279F0" w:rsidRPr="00291B70" w:rsidRDefault="00D279F0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 xml:space="preserve">2. Орган местного самоуправления Управление образованием </w:t>
      </w:r>
      <w:r w:rsidR="009B0F6D" w:rsidRPr="00291B70">
        <w:rPr>
          <w:bCs/>
          <w:sz w:val="28"/>
          <w:szCs w:val="28"/>
        </w:rPr>
        <w:t>Качканарского</w:t>
      </w:r>
      <w:r w:rsidRPr="00291B70">
        <w:rPr>
          <w:bCs/>
          <w:sz w:val="28"/>
          <w:szCs w:val="28"/>
        </w:rPr>
        <w:t xml:space="preserve"> городского округа (далее – Управление) осуществляет постановку на учет детей, проживающих на территории </w:t>
      </w:r>
      <w:r w:rsidR="009B0F6D" w:rsidRPr="00291B70">
        <w:rPr>
          <w:bCs/>
          <w:sz w:val="28"/>
          <w:szCs w:val="28"/>
        </w:rPr>
        <w:t>Качканарского</w:t>
      </w:r>
      <w:r w:rsidRPr="00291B70">
        <w:rPr>
          <w:bCs/>
          <w:sz w:val="28"/>
          <w:szCs w:val="28"/>
        </w:rPr>
        <w:t xml:space="preserve"> городского округа, и получение ими общедоступного и бесплатного дошкольного образования в образовательных учреждениях, реализующих основную общеобразовательную программу дошкольного образования.</w:t>
      </w:r>
    </w:p>
    <w:p w:rsidR="00D279F0" w:rsidRPr="00291B70" w:rsidRDefault="00D279F0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3. Под образовательными учреждениями, реализующими основную общеобразовательную программу дошкольного образования, подразумеваются муниципальные дошкольные образовательные учреждения, а также общеобразовательные учреждения, реализующие основную общеобразовательную программу дошкольного образования (далее – ДОУ).</w:t>
      </w:r>
    </w:p>
    <w:p w:rsidR="00D279F0" w:rsidRPr="00291B70" w:rsidRDefault="00D279F0" w:rsidP="00EC1475">
      <w:pPr>
        <w:ind w:firstLine="567"/>
        <w:jc w:val="both"/>
        <w:rPr>
          <w:bCs/>
          <w:sz w:val="28"/>
          <w:szCs w:val="28"/>
        </w:rPr>
      </w:pPr>
      <w:proofErr w:type="gramStart"/>
      <w:r w:rsidRPr="00291B70">
        <w:rPr>
          <w:bCs/>
          <w:sz w:val="28"/>
          <w:szCs w:val="28"/>
        </w:rPr>
        <w:t xml:space="preserve">При исполнении данного Регламента часть функций может исполняться с участием Государственного бюджетного учреждения Свердловской области </w:t>
      </w:r>
      <w:r w:rsidRPr="00291B70">
        <w:rPr>
          <w:bCs/>
          <w:sz w:val="28"/>
          <w:szCs w:val="28"/>
        </w:rPr>
        <w:lastRenderedPageBreak/>
        <w:t xml:space="preserve">«Многофункциональный центр предоставления государственных (муниципальных) услуг» либо филиалов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</w:t>
      </w:r>
      <w:r w:rsidR="00EC1475" w:rsidRPr="00291B70">
        <w:rPr>
          <w:bCs/>
          <w:sz w:val="28"/>
          <w:szCs w:val="28"/>
        </w:rPr>
        <w:t>–</w:t>
      </w:r>
      <w:r w:rsidRPr="00291B70">
        <w:rPr>
          <w:bCs/>
          <w:sz w:val="28"/>
          <w:szCs w:val="28"/>
        </w:rPr>
        <w:t xml:space="preserve"> МФЦ), </w:t>
      </w:r>
      <w:r w:rsidR="00EC1475" w:rsidRPr="00291B70">
        <w:rPr>
          <w:bCs/>
          <w:sz w:val="28"/>
          <w:szCs w:val="28"/>
        </w:rPr>
        <w:br/>
      </w:r>
      <w:r w:rsidRPr="00291B70">
        <w:rPr>
          <w:bCs/>
          <w:sz w:val="28"/>
          <w:szCs w:val="28"/>
        </w:rPr>
        <w:t xml:space="preserve">в соответствии с соглашением о взаимодействии, заключаемым с МФЦ в соответствии </w:t>
      </w:r>
      <w:r w:rsidR="00EC1475" w:rsidRPr="00291B70">
        <w:rPr>
          <w:bCs/>
          <w:sz w:val="28"/>
          <w:szCs w:val="28"/>
        </w:rPr>
        <w:br/>
      </w:r>
      <w:r w:rsidRPr="00291B70">
        <w:rPr>
          <w:bCs/>
          <w:sz w:val="28"/>
          <w:szCs w:val="28"/>
        </w:rPr>
        <w:t>с требованиями Федерального закона от 27</w:t>
      </w:r>
      <w:r w:rsidR="00EC1475" w:rsidRPr="00291B70">
        <w:rPr>
          <w:bCs/>
          <w:sz w:val="28"/>
          <w:szCs w:val="28"/>
        </w:rPr>
        <w:t xml:space="preserve"> июля </w:t>
      </w:r>
      <w:r w:rsidRPr="00291B70">
        <w:rPr>
          <w:bCs/>
          <w:sz w:val="28"/>
          <w:szCs w:val="28"/>
        </w:rPr>
        <w:t>2010</w:t>
      </w:r>
      <w:r w:rsidR="00EC1475" w:rsidRPr="00291B70">
        <w:rPr>
          <w:bCs/>
          <w:sz w:val="28"/>
          <w:szCs w:val="28"/>
        </w:rPr>
        <w:t xml:space="preserve"> года</w:t>
      </w:r>
      <w:r w:rsidRPr="00291B70">
        <w:rPr>
          <w:bCs/>
          <w:sz w:val="28"/>
          <w:szCs w:val="28"/>
        </w:rPr>
        <w:t xml:space="preserve"> № 210-ФЗ «Об организации предоставления</w:t>
      </w:r>
      <w:proofErr w:type="gramEnd"/>
      <w:r w:rsidRPr="00291B70">
        <w:rPr>
          <w:bCs/>
          <w:sz w:val="28"/>
          <w:szCs w:val="28"/>
        </w:rPr>
        <w:t xml:space="preserve"> государственных и муниципальных услуг», либо через Единый портал государственных услуг при наличии технической возможности (далее</w:t>
      </w:r>
      <w:r w:rsidR="00EC1475" w:rsidRPr="00291B70">
        <w:rPr>
          <w:bCs/>
          <w:sz w:val="28"/>
          <w:szCs w:val="28"/>
        </w:rPr>
        <w:t xml:space="preserve"> – </w:t>
      </w:r>
      <w:r w:rsidRPr="00291B70">
        <w:rPr>
          <w:bCs/>
          <w:sz w:val="28"/>
          <w:szCs w:val="28"/>
        </w:rPr>
        <w:t>ЕПГУ).</w:t>
      </w:r>
    </w:p>
    <w:p w:rsidR="00D279F0" w:rsidRPr="00291B70" w:rsidRDefault="00D279F0" w:rsidP="00EC1475">
      <w:pPr>
        <w:ind w:firstLine="567"/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При предоставлении муниципальной услуги в целях получения документов, информации, необходимых для предоставления муниципальной услуги, технологического обеспечения для проверки сведений осуществляется взаимодействие с юридическими и физическими лицами, путем направления соответствующих запросов, а также иными способами.</w:t>
      </w:r>
    </w:p>
    <w:p w:rsidR="00D279F0" w:rsidRPr="00291B70" w:rsidRDefault="00D279F0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4. Круг заявителей</w:t>
      </w:r>
      <w:r w:rsidR="00436FFD" w:rsidRPr="00291B70">
        <w:rPr>
          <w:bCs/>
          <w:sz w:val="28"/>
          <w:szCs w:val="28"/>
        </w:rPr>
        <w:t>.</w:t>
      </w:r>
    </w:p>
    <w:p w:rsidR="00D279F0" w:rsidRPr="00291B70" w:rsidRDefault="00D279F0" w:rsidP="000D5D3A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 xml:space="preserve">Заявителями муниципальной услуги являются: </w:t>
      </w:r>
    </w:p>
    <w:p w:rsidR="00D279F0" w:rsidRPr="00291B70" w:rsidRDefault="00D279F0" w:rsidP="000D5D3A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родители (законные представители) несовершеннолетних граждан, п</w:t>
      </w:r>
      <w:r w:rsidR="009B0F6D" w:rsidRPr="00291B70">
        <w:rPr>
          <w:bCs/>
          <w:sz w:val="28"/>
          <w:szCs w:val="28"/>
        </w:rPr>
        <w:t xml:space="preserve">одлежащих зачислению в ДОУ, </w:t>
      </w:r>
      <w:r w:rsidRPr="00291B70">
        <w:rPr>
          <w:bCs/>
          <w:sz w:val="28"/>
          <w:szCs w:val="28"/>
        </w:rPr>
        <w:t xml:space="preserve">расположенные на территории </w:t>
      </w:r>
      <w:r w:rsidR="009B0F6D" w:rsidRPr="00291B70">
        <w:rPr>
          <w:bCs/>
          <w:sz w:val="28"/>
          <w:szCs w:val="28"/>
        </w:rPr>
        <w:t xml:space="preserve">Качканарского </w:t>
      </w:r>
      <w:r w:rsidRPr="00291B70">
        <w:rPr>
          <w:bCs/>
          <w:sz w:val="28"/>
          <w:szCs w:val="28"/>
        </w:rPr>
        <w:t xml:space="preserve"> городского округа.</w:t>
      </w:r>
    </w:p>
    <w:p w:rsidR="00D279F0" w:rsidRPr="00291B70" w:rsidRDefault="00D279F0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5. Субъекты предоставления муниципальной услуги</w:t>
      </w:r>
      <w:r w:rsidR="00436FFD" w:rsidRPr="00291B70">
        <w:rPr>
          <w:bCs/>
          <w:sz w:val="28"/>
          <w:szCs w:val="28"/>
        </w:rPr>
        <w:t>.</w:t>
      </w:r>
    </w:p>
    <w:p w:rsidR="00D279F0" w:rsidRPr="00291B70" w:rsidRDefault="00D279F0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Муниципальная услуга предоставляется:</w:t>
      </w:r>
    </w:p>
    <w:p w:rsidR="00D279F0" w:rsidRPr="00291B70" w:rsidRDefault="00D279F0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 xml:space="preserve">органом местного самоуправления Управление образованием </w:t>
      </w:r>
      <w:r w:rsidR="009B0F6D" w:rsidRPr="00291B70">
        <w:rPr>
          <w:bCs/>
          <w:sz w:val="28"/>
          <w:szCs w:val="28"/>
        </w:rPr>
        <w:t xml:space="preserve">Качканарского </w:t>
      </w:r>
      <w:r w:rsidRPr="00291B70">
        <w:rPr>
          <w:bCs/>
          <w:sz w:val="28"/>
          <w:szCs w:val="28"/>
        </w:rPr>
        <w:t>городского округа при использовании электронной системы «Е-услуги. Образование» (далее – Система);</w:t>
      </w:r>
    </w:p>
    <w:p w:rsidR="00D279F0" w:rsidRPr="00291B70" w:rsidRDefault="00D279F0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 xml:space="preserve">дошкольными образовательными учреждениями </w:t>
      </w:r>
      <w:r w:rsidR="009B0F6D" w:rsidRPr="00291B70">
        <w:rPr>
          <w:bCs/>
          <w:sz w:val="28"/>
          <w:szCs w:val="28"/>
        </w:rPr>
        <w:t>Качканарского</w:t>
      </w:r>
      <w:r w:rsidRPr="00291B70">
        <w:rPr>
          <w:bCs/>
          <w:sz w:val="28"/>
          <w:szCs w:val="28"/>
        </w:rPr>
        <w:t xml:space="preserve"> городского округа, подведомственными Управлению (приложен</w:t>
      </w:r>
      <w:r w:rsidR="009C432C" w:rsidRPr="00291B70">
        <w:rPr>
          <w:bCs/>
          <w:sz w:val="28"/>
          <w:szCs w:val="28"/>
        </w:rPr>
        <w:t>ие № 1 к настоящему Регламенту).</w:t>
      </w:r>
    </w:p>
    <w:p w:rsidR="00D279F0" w:rsidRPr="00291B70" w:rsidRDefault="00D279F0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Муниципальная услуга может быть предоставлена с участием МФЦ.</w:t>
      </w:r>
    </w:p>
    <w:p w:rsidR="00D279F0" w:rsidRPr="00291B70" w:rsidRDefault="00D279F0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Муниципальная услуга может быть предоставлена через ЕПГУ (при наличии технической возможности).</w:t>
      </w:r>
    </w:p>
    <w:p w:rsidR="00D279F0" w:rsidRPr="00291B70" w:rsidRDefault="00D279F0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6. Порядок информирования заявителей о правилах предоставления муниципальной услуги: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 xml:space="preserve">Информация о месте нахождения, почтовых адресах, электронных адресах образовательных учреждений размещены на сайте Управления образованием </w:t>
      </w:r>
      <w:hyperlink r:id="rId9" w:history="1">
        <w:r w:rsidRPr="00291B70">
          <w:rPr>
            <w:rStyle w:val="aa"/>
            <w:bCs/>
            <w:sz w:val="28"/>
            <w:szCs w:val="28"/>
            <w:lang w:bidi="ru-RU"/>
          </w:rPr>
          <w:t>http://www.</w:t>
        </w:r>
        <w:r w:rsidRPr="00291B70">
          <w:rPr>
            <w:rStyle w:val="aa"/>
            <w:bCs/>
            <w:sz w:val="28"/>
            <w:szCs w:val="28"/>
            <w:lang w:val="en-US"/>
          </w:rPr>
          <w:t>uo</w:t>
        </w:r>
        <w:r w:rsidRPr="00291B70">
          <w:rPr>
            <w:rStyle w:val="aa"/>
            <w:bCs/>
            <w:sz w:val="28"/>
            <w:szCs w:val="28"/>
            <w:lang w:bidi="ru-RU"/>
          </w:rPr>
          <w:t>.</w:t>
        </w:r>
        <w:r w:rsidRPr="00291B70">
          <w:rPr>
            <w:rStyle w:val="aa"/>
            <w:bCs/>
            <w:sz w:val="28"/>
            <w:szCs w:val="28"/>
            <w:lang w:val="en-US"/>
          </w:rPr>
          <w:t>kgo</w:t>
        </w:r>
        <w:r w:rsidRPr="00291B70">
          <w:rPr>
            <w:rStyle w:val="aa"/>
            <w:bCs/>
            <w:sz w:val="28"/>
            <w:szCs w:val="28"/>
            <w:lang w:bidi="ru-RU"/>
          </w:rPr>
          <w:t>66.ru,</w:t>
        </w:r>
      </w:hyperlink>
      <w:r w:rsidRPr="00291B70">
        <w:rPr>
          <w:bCs/>
          <w:sz w:val="28"/>
          <w:szCs w:val="28"/>
          <w:lang w:bidi="ru-RU"/>
        </w:rPr>
        <w:t xml:space="preserve"> на едином портале государственных и муниципальных услуг </w:t>
      </w:r>
      <w:hyperlink r:id="rId10">
        <w:r w:rsidRPr="00291B70">
          <w:rPr>
            <w:rStyle w:val="aa"/>
            <w:bCs/>
            <w:sz w:val="28"/>
            <w:szCs w:val="28"/>
            <w:lang w:bidi="ru-RU"/>
          </w:rPr>
          <w:t>http://www.gosuslugi.ru.</w:t>
        </w:r>
      </w:hyperlink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Информирование о предоставлении муниципальной услуги осуществляется при личном обращении: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в орган местного самоуправления Управление образованием Качканарского городского округа: по адресу: 624350, Свердловская область, город Качканар, 5й микрорайон, д. 71;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с участием МФЦ.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График работы: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понедельник с 08:00 до 17:00 часов;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вторник-четверг с 08:00 до 17:00 часов;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lastRenderedPageBreak/>
        <w:t>пятница с 08:00 до 16:00 часов;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перерыв на обед – с 12.30 до 13.30 часов;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по телефону (34341) 6-03-94(специалист Управления образованием, секретарь);</w:t>
      </w:r>
    </w:p>
    <w:p w:rsidR="009C432C" w:rsidRPr="00291B70" w:rsidRDefault="009C432C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 xml:space="preserve">посредством электронной почты: </w:t>
      </w:r>
      <w:hyperlink r:id="rId11" w:history="1">
        <w:r w:rsidRPr="00291B70">
          <w:rPr>
            <w:rStyle w:val="aa"/>
            <w:bCs/>
            <w:sz w:val="28"/>
            <w:szCs w:val="28"/>
            <w:lang w:val="en-US"/>
          </w:rPr>
          <w:t>uo</w:t>
        </w:r>
        <w:r w:rsidRPr="00291B70">
          <w:rPr>
            <w:rStyle w:val="aa"/>
            <w:bCs/>
            <w:sz w:val="28"/>
            <w:szCs w:val="28"/>
          </w:rPr>
          <w:t>-</w:t>
        </w:r>
        <w:r w:rsidRPr="00291B70">
          <w:rPr>
            <w:rStyle w:val="aa"/>
            <w:bCs/>
            <w:sz w:val="28"/>
            <w:szCs w:val="28"/>
            <w:lang w:val="en-US"/>
          </w:rPr>
          <w:t>kch</w:t>
        </w:r>
        <w:r w:rsidRPr="00291B70">
          <w:rPr>
            <w:rStyle w:val="aa"/>
            <w:bCs/>
            <w:sz w:val="28"/>
            <w:szCs w:val="28"/>
          </w:rPr>
          <w:t>@</w:t>
        </w:r>
        <w:r w:rsidRPr="00291B70">
          <w:rPr>
            <w:rStyle w:val="aa"/>
            <w:bCs/>
            <w:sz w:val="28"/>
            <w:szCs w:val="28"/>
            <w:lang w:val="en-US"/>
          </w:rPr>
          <w:t>inbox</w:t>
        </w:r>
        <w:r w:rsidRPr="00291B70">
          <w:rPr>
            <w:rStyle w:val="aa"/>
            <w:bCs/>
            <w:sz w:val="28"/>
            <w:szCs w:val="28"/>
          </w:rPr>
          <w:t>.</w:t>
        </w:r>
        <w:proofErr w:type="spellStart"/>
        <w:r w:rsidRPr="00291B70">
          <w:rPr>
            <w:rStyle w:val="aa"/>
            <w:bCs/>
            <w:sz w:val="28"/>
            <w:szCs w:val="28"/>
          </w:rPr>
          <w:t>ru</w:t>
        </w:r>
        <w:proofErr w:type="spellEnd"/>
      </w:hyperlink>
      <w:r w:rsidRPr="00291B70">
        <w:rPr>
          <w:bCs/>
          <w:sz w:val="28"/>
          <w:szCs w:val="28"/>
        </w:rPr>
        <w:t>;</w:t>
      </w:r>
    </w:p>
    <w:p w:rsidR="009C432C" w:rsidRPr="00291B70" w:rsidRDefault="009C432C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на сайте</w:t>
      </w:r>
      <w:hyperlink r:id="rId12" w:history="1">
        <w:r w:rsidRPr="00291B70">
          <w:rPr>
            <w:rStyle w:val="aa"/>
            <w:bCs/>
            <w:sz w:val="28"/>
            <w:szCs w:val="28"/>
          </w:rPr>
          <w:t>: http://www.</w:t>
        </w:r>
        <w:proofErr w:type="spellStart"/>
        <w:r w:rsidRPr="00291B70">
          <w:rPr>
            <w:rStyle w:val="aa"/>
            <w:bCs/>
            <w:sz w:val="28"/>
            <w:szCs w:val="28"/>
            <w:lang w:val="en-US"/>
          </w:rPr>
          <w:t>uo</w:t>
        </w:r>
        <w:proofErr w:type="spellEnd"/>
        <w:r w:rsidRPr="00291B70">
          <w:rPr>
            <w:rStyle w:val="aa"/>
            <w:bCs/>
            <w:sz w:val="28"/>
            <w:szCs w:val="28"/>
          </w:rPr>
          <w:t>.</w:t>
        </w:r>
        <w:proofErr w:type="spellStart"/>
        <w:r w:rsidRPr="00291B70">
          <w:rPr>
            <w:rStyle w:val="aa"/>
            <w:bCs/>
            <w:sz w:val="28"/>
            <w:szCs w:val="28"/>
            <w:lang w:val="en-US"/>
          </w:rPr>
          <w:t>kgo</w:t>
        </w:r>
        <w:proofErr w:type="spellEnd"/>
        <w:r w:rsidRPr="00291B70">
          <w:rPr>
            <w:rStyle w:val="aa"/>
            <w:bCs/>
            <w:sz w:val="28"/>
            <w:szCs w:val="28"/>
          </w:rPr>
          <w:t>66.ru/</w:t>
        </w:r>
      </w:hyperlink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при обращении в муниципальные образовательные учреждения. Сведения о местонахождении, телефонах муниципальных образовательных учреждений указаны в приложении № 1 к настоящему Регламенту.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График работы образовательных учреждений по предоставлению муниципальной услуги находится непосредственно в образовательных организациях, график также можно уточнить по телефонам образовательных учреждений.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Информация о месте нахождения, телефоне, адресе электронной почты, графике и режиме работы МФЦ (отделов МФЦ), графике приема заявителей расположена на официальном сайте МФЦ (</w:t>
      </w:r>
      <w:hyperlink r:id="rId13">
        <w:r w:rsidRPr="00291B70">
          <w:rPr>
            <w:rStyle w:val="aa"/>
            <w:bCs/>
            <w:sz w:val="28"/>
            <w:szCs w:val="28"/>
            <w:lang w:bidi="ru-RU"/>
          </w:rPr>
          <w:t>http://www.mfc66.ru</w:t>
        </w:r>
      </w:hyperlink>
      <w:r w:rsidRPr="00291B70">
        <w:rPr>
          <w:bCs/>
          <w:sz w:val="28"/>
          <w:szCs w:val="28"/>
          <w:lang w:bidi="ru-RU"/>
        </w:rPr>
        <w:t>).</w:t>
      </w:r>
    </w:p>
    <w:p w:rsidR="00D279F0" w:rsidRPr="00291B70" w:rsidRDefault="00D279F0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7.</w:t>
      </w:r>
      <w:r w:rsidR="00436FFD" w:rsidRPr="00291B70">
        <w:rPr>
          <w:bCs/>
          <w:sz w:val="28"/>
          <w:szCs w:val="28"/>
        </w:rPr>
        <w:t xml:space="preserve"> </w:t>
      </w:r>
      <w:r w:rsidRPr="00291B70">
        <w:rPr>
          <w:bCs/>
          <w:sz w:val="28"/>
          <w:szCs w:val="28"/>
        </w:rPr>
        <w:t xml:space="preserve">Информация о месте нахождения, телефоне, адресе электронной почты, графике </w:t>
      </w:r>
      <w:r w:rsidR="00436FFD" w:rsidRPr="00291B70">
        <w:rPr>
          <w:bCs/>
          <w:sz w:val="28"/>
          <w:szCs w:val="28"/>
        </w:rPr>
        <w:br/>
      </w:r>
      <w:r w:rsidRPr="00291B70">
        <w:rPr>
          <w:bCs/>
          <w:sz w:val="28"/>
          <w:szCs w:val="28"/>
        </w:rPr>
        <w:t xml:space="preserve">и режиме работы МФЦ (отделов МФЦ), графике приема заявителей расположена </w:t>
      </w:r>
      <w:r w:rsidR="00436FFD" w:rsidRPr="00291B70">
        <w:rPr>
          <w:bCs/>
          <w:sz w:val="28"/>
          <w:szCs w:val="28"/>
        </w:rPr>
        <w:br/>
      </w:r>
      <w:r w:rsidRPr="00291B70">
        <w:rPr>
          <w:bCs/>
          <w:sz w:val="28"/>
          <w:szCs w:val="28"/>
        </w:rPr>
        <w:t>на официальном сайте МФЦ (</w:t>
      </w:r>
      <w:hyperlink r:id="rId14" w:history="1">
        <w:r w:rsidR="009C432C" w:rsidRPr="00291B70">
          <w:rPr>
            <w:rStyle w:val="aa"/>
            <w:bCs/>
            <w:sz w:val="28"/>
            <w:szCs w:val="28"/>
          </w:rPr>
          <w:t>http://www.mfc66.ru</w:t>
        </w:r>
      </w:hyperlink>
      <w:r w:rsidRPr="00291B70">
        <w:rPr>
          <w:bCs/>
          <w:sz w:val="28"/>
          <w:szCs w:val="28"/>
        </w:rPr>
        <w:t>).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8.</w:t>
      </w:r>
      <w:r w:rsidR="008A11AA" w:rsidRPr="00291B70">
        <w:rPr>
          <w:b/>
          <w:bCs/>
          <w:sz w:val="28"/>
          <w:szCs w:val="28"/>
          <w:lang w:bidi="ru-RU"/>
        </w:rPr>
        <w:t xml:space="preserve"> </w:t>
      </w:r>
      <w:r w:rsidRPr="00291B70">
        <w:rPr>
          <w:bCs/>
          <w:sz w:val="28"/>
          <w:szCs w:val="28"/>
          <w:lang w:bidi="ru-RU"/>
        </w:rPr>
        <w:t>Основными требованиями к информированию заявителей о правилах предоставления муниципальной услуги (далее – информирование) являются:</w:t>
      </w:r>
    </w:p>
    <w:p w:rsidR="009C432C" w:rsidRPr="00291B70" w:rsidRDefault="009C432C" w:rsidP="000D5D3A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достоверность предоставляемой информации;</w:t>
      </w:r>
    </w:p>
    <w:p w:rsidR="009C432C" w:rsidRPr="00291B70" w:rsidRDefault="009C432C" w:rsidP="000D5D3A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четкость в изложении информации;</w:t>
      </w:r>
    </w:p>
    <w:p w:rsidR="009C432C" w:rsidRPr="00291B70" w:rsidRDefault="009C432C" w:rsidP="000D5D3A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полнота информирования;</w:t>
      </w:r>
    </w:p>
    <w:p w:rsidR="009C432C" w:rsidRPr="00291B70" w:rsidRDefault="009C432C" w:rsidP="000D5D3A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наглядность форм предоставляемой информации (при письменном информировании);</w:t>
      </w:r>
    </w:p>
    <w:p w:rsidR="009C432C" w:rsidRPr="00291B70" w:rsidRDefault="009C432C" w:rsidP="000D5D3A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удобство и доступность получения информации;</w:t>
      </w:r>
    </w:p>
    <w:p w:rsidR="009C432C" w:rsidRPr="00291B70" w:rsidRDefault="009C432C" w:rsidP="000D5D3A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оперативность предоставления информации.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9. Порядок получения информации заявителем по вопросам предоставления муниципальной услуги: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информирование о предоставлении муниципальной услуги осуществляется специалистом Управления образованием и специалистом образовательного учреждения, ответственным за исполнение муниципальной услуги.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При ответах на телефонные звонки и устные обращения специалист Управления образованием и специалист образовательного учреждения, ответственный за предоставление муниципальной услуги, подробно, в вежливой и корректной форме информирует заявителей по интересующим их вопросам. Ответ на телефонный звонок должен начинаться с информации о наименовании образовательного учреждения, в которую позвонил заявитель, фамилии, имени, отчестве и должности специалиста, принявшего телефонный звонок.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Специалисты Управления образованием, осуществляющие консультирование, предоставляют информацию об образовательных учреждениях, предоставляющих муниципальную услугу (о месте нахождения, телефонах и адресах образовательных организаций, о наличии мест, свободных для приема).</w:t>
      </w:r>
    </w:p>
    <w:p w:rsidR="009C432C" w:rsidRPr="00291B70" w:rsidRDefault="009C432C" w:rsidP="009C432C">
      <w:pPr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lastRenderedPageBreak/>
        <w:t>Специалисты, дошкольного образовательного учреждения,</w:t>
      </w:r>
      <w:r w:rsidR="00291B70">
        <w:rPr>
          <w:bCs/>
          <w:sz w:val="28"/>
          <w:szCs w:val="28"/>
          <w:lang w:bidi="ru-RU"/>
        </w:rPr>
        <w:t xml:space="preserve"> </w:t>
      </w:r>
      <w:r w:rsidRPr="00291B70">
        <w:rPr>
          <w:bCs/>
          <w:sz w:val="28"/>
          <w:szCs w:val="28"/>
          <w:lang w:bidi="ru-RU"/>
        </w:rPr>
        <w:t>ответственные за предоставление муниципальной услуги, осуществляют прием документов и консультируют заявителей по следующим вопросам:</w:t>
      </w:r>
    </w:p>
    <w:p w:rsidR="009C432C" w:rsidRPr="00291B70" w:rsidRDefault="009C432C" w:rsidP="00291B70">
      <w:pPr>
        <w:ind w:firstLine="708"/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общие сведения об образовательном учреждении (наименование, тип, вид, учредители, адрес, номера телефонов приемной, руководителя организации, адрес сайта, номер лицензии на право осуществления образовательной деятельности);</w:t>
      </w:r>
    </w:p>
    <w:p w:rsidR="009C432C" w:rsidRPr="00291B70" w:rsidRDefault="009C432C" w:rsidP="00291B70">
      <w:pPr>
        <w:ind w:firstLine="708"/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 xml:space="preserve">порядок приема на </w:t>
      </w:r>
      <w:proofErr w:type="gramStart"/>
      <w:r w:rsidRPr="00291B70">
        <w:rPr>
          <w:bCs/>
          <w:sz w:val="28"/>
          <w:szCs w:val="28"/>
          <w:lang w:bidi="ru-RU"/>
        </w:rPr>
        <w:t>обучение по программам</w:t>
      </w:r>
      <w:proofErr w:type="gramEnd"/>
      <w:r w:rsidRPr="00291B70">
        <w:rPr>
          <w:bCs/>
          <w:sz w:val="28"/>
          <w:szCs w:val="28"/>
          <w:lang w:bidi="ru-RU"/>
        </w:rPr>
        <w:t xml:space="preserve"> начального общего, основного общего среднего общего образования в образовательное учреждение;</w:t>
      </w:r>
    </w:p>
    <w:p w:rsidR="009C432C" w:rsidRPr="00291B70" w:rsidRDefault="009C432C" w:rsidP="00291B70">
      <w:pPr>
        <w:ind w:firstLine="708"/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о наличии мест для приема в образовательном учреждении.</w:t>
      </w:r>
    </w:p>
    <w:p w:rsidR="009C432C" w:rsidRPr="00291B70" w:rsidRDefault="009C432C" w:rsidP="00291B70">
      <w:pPr>
        <w:ind w:firstLine="708"/>
        <w:jc w:val="both"/>
        <w:rPr>
          <w:bCs/>
          <w:sz w:val="28"/>
          <w:szCs w:val="28"/>
          <w:lang w:bidi="ru-RU"/>
        </w:rPr>
      </w:pPr>
      <w:r w:rsidRPr="00291B70">
        <w:rPr>
          <w:bCs/>
          <w:sz w:val="28"/>
          <w:szCs w:val="28"/>
          <w:lang w:bidi="ru-RU"/>
        </w:rPr>
        <w:t>Время получения ответа при индивидуальном устном информировании не должно превышать 15 минут.</w:t>
      </w:r>
    </w:p>
    <w:p w:rsidR="009C432C" w:rsidRPr="00291B70" w:rsidRDefault="009C432C" w:rsidP="00291B70">
      <w:pPr>
        <w:ind w:firstLine="708"/>
        <w:jc w:val="both"/>
        <w:rPr>
          <w:bCs/>
          <w:sz w:val="28"/>
          <w:szCs w:val="28"/>
          <w:lang w:bidi="ru-RU"/>
        </w:rPr>
      </w:pPr>
      <w:proofErr w:type="gramStart"/>
      <w:r w:rsidRPr="00291B70">
        <w:rPr>
          <w:bCs/>
          <w:sz w:val="28"/>
          <w:szCs w:val="28"/>
          <w:lang w:bidi="ru-RU"/>
        </w:rPr>
        <w:t xml:space="preserve">При исполнении данного Регламента часть функций может исполняться с участием государственного бюджетного учреждения Свердловской области «Многофункциональный центр предоставления государственных (муниципальных) услуг» либо филиалов 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МФЦ), в соответствии с соглашением о взаимодействии, заключаемым с МФЦ в соответствии с требованиями Федерального </w:t>
      </w:r>
      <w:hyperlink r:id="rId15">
        <w:r w:rsidRPr="00291B70">
          <w:rPr>
            <w:rStyle w:val="aa"/>
            <w:bCs/>
            <w:color w:val="auto"/>
            <w:sz w:val="28"/>
            <w:szCs w:val="28"/>
            <w:u w:val="none"/>
            <w:lang w:bidi="ru-RU"/>
          </w:rPr>
          <w:t>закона</w:t>
        </w:r>
      </w:hyperlink>
      <w:r w:rsidRPr="00291B70">
        <w:rPr>
          <w:bCs/>
          <w:sz w:val="28"/>
          <w:szCs w:val="28"/>
          <w:lang w:bidi="ru-RU"/>
        </w:rPr>
        <w:t xml:space="preserve"> от 27 июля 2010 года № 210-ФЗ «Об организации предоставления</w:t>
      </w:r>
      <w:proofErr w:type="gramEnd"/>
      <w:r w:rsidRPr="00291B70">
        <w:rPr>
          <w:bCs/>
          <w:sz w:val="28"/>
          <w:szCs w:val="28"/>
          <w:lang w:bidi="ru-RU"/>
        </w:rPr>
        <w:t xml:space="preserve"> государственных и муниципальных услуг», либо через ЕПГУ.</w:t>
      </w:r>
    </w:p>
    <w:p w:rsidR="009C432C" w:rsidRPr="00291B70" w:rsidRDefault="009C432C" w:rsidP="009C432C">
      <w:pPr>
        <w:jc w:val="both"/>
        <w:rPr>
          <w:bCs/>
          <w:sz w:val="28"/>
          <w:szCs w:val="28"/>
        </w:rPr>
      </w:pPr>
    </w:p>
    <w:p w:rsidR="00D279F0" w:rsidRPr="00291B70" w:rsidRDefault="00D279F0" w:rsidP="009C432C">
      <w:pPr>
        <w:rPr>
          <w:bCs/>
          <w:sz w:val="28"/>
          <w:szCs w:val="28"/>
        </w:rPr>
      </w:pPr>
    </w:p>
    <w:p w:rsidR="00092B61" w:rsidRPr="00291B70" w:rsidRDefault="00092B61" w:rsidP="00E91919">
      <w:pPr>
        <w:jc w:val="center"/>
        <w:rPr>
          <w:b/>
          <w:bCs/>
          <w:sz w:val="28"/>
          <w:szCs w:val="28"/>
        </w:rPr>
      </w:pPr>
      <w:r w:rsidRPr="00291B70">
        <w:rPr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092B61" w:rsidRPr="00291B70" w:rsidRDefault="00092B61" w:rsidP="009C432C">
      <w:pPr>
        <w:rPr>
          <w:bCs/>
          <w:sz w:val="28"/>
          <w:szCs w:val="28"/>
        </w:rPr>
      </w:pPr>
    </w:p>
    <w:p w:rsidR="00092B61" w:rsidRPr="00291B70" w:rsidRDefault="009C432C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10</w:t>
      </w:r>
      <w:r w:rsidR="00092B61" w:rsidRPr="00291B70">
        <w:rPr>
          <w:bCs/>
          <w:sz w:val="28"/>
          <w:szCs w:val="28"/>
        </w:rPr>
        <w:t xml:space="preserve">. Наименование муниципальной услуги: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r w:rsidRPr="00291B70">
        <w:rPr>
          <w:bCs/>
          <w:sz w:val="28"/>
          <w:szCs w:val="28"/>
        </w:rPr>
        <w:t xml:space="preserve">Качканарского </w:t>
      </w:r>
      <w:r w:rsidR="00092B61" w:rsidRPr="00291B70">
        <w:rPr>
          <w:bCs/>
          <w:sz w:val="28"/>
          <w:szCs w:val="28"/>
        </w:rPr>
        <w:t>городского округа (детские сады)».</w:t>
      </w:r>
    </w:p>
    <w:p w:rsidR="009C432C" w:rsidRPr="00291B70" w:rsidRDefault="009C432C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11</w:t>
      </w:r>
      <w:r w:rsidR="00092B61" w:rsidRPr="00291B70">
        <w:rPr>
          <w:bCs/>
          <w:sz w:val="28"/>
          <w:szCs w:val="28"/>
        </w:rPr>
        <w:t xml:space="preserve">. Наименование субъектов, предоставляющих муниципальную услугу </w:t>
      </w:r>
      <w:r w:rsidR="00E91919" w:rsidRPr="00291B70">
        <w:rPr>
          <w:bCs/>
          <w:sz w:val="28"/>
          <w:szCs w:val="28"/>
        </w:rPr>
        <w:t>–</w:t>
      </w:r>
      <w:r w:rsidR="00092B61" w:rsidRPr="00291B70">
        <w:rPr>
          <w:bCs/>
          <w:sz w:val="28"/>
          <w:szCs w:val="28"/>
        </w:rPr>
        <w:t xml:space="preserve"> орган местного самоуправления Управление образованием </w:t>
      </w:r>
      <w:r w:rsidRPr="00291B70">
        <w:rPr>
          <w:bCs/>
          <w:sz w:val="28"/>
          <w:szCs w:val="28"/>
        </w:rPr>
        <w:t>Качканарского</w:t>
      </w:r>
      <w:r w:rsidR="00092B61" w:rsidRPr="00291B70">
        <w:rPr>
          <w:bCs/>
          <w:sz w:val="28"/>
          <w:szCs w:val="28"/>
        </w:rPr>
        <w:t xml:space="preserve"> городского округа, муниципальные дошколь</w:t>
      </w:r>
      <w:r w:rsidRPr="00291B70">
        <w:rPr>
          <w:bCs/>
          <w:sz w:val="28"/>
          <w:szCs w:val="28"/>
        </w:rPr>
        <w:t>ные образовательные учреждения.</w:t>
      </w:r>
    </w:p>
    <w:p w:rsidR="00092B61" w:rsidRPr="00291B70" w:rsidRDefault="00092B61" w:rsidP="00CA7F57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Заявитель может подать заявление о получении муниципальной услуги через МФЦ, ЕПГУ.</w:t>
      </w:r>
    </w:p>
    <w:p w:rsidR="00092B61" w:rsidRPr="00291B70" w:rsidRDefault="009C432C" w:rsidP="009C432C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12</w:t>
      </w:r>
      <w:r w:rsidR="00092B61" w:rsidRPr="00291B70">
        <w:rPr>
          <w:bCs/>
          <w:sz w:val="28"/>
          <w:szCs w:val="28"/>
        </w:rPr>
        <w:t>. Результатом предоставления муниципальной услуги является</w:t>
      </w:r>
      <w:r w:rsidR="00E91919" w:rsidRPr="00291B70">
        <w:rPr>
          <w:bCs/>
          <w:sz w:val="28"/>
          <w:szCs w:val="28"/>
        </w:rPr>
        <w:t>:</w:t>
      </w:r>
    </w:p>
    <w:p w:rsidR="00092B61" w:rsidRPr="00291B70" w:rsidRDefault="00092B61" w:rsidP="009C432C">
      <w:pPr>
        <w:jc w:val="both"/>
        <w:rPr>
          <w:bCs/>
          <w:sz w:val="28"/>
          <w:szCs w:val="28"/>
        </w:rPr>
      </w:pPr>
      <w:proofErr w:type="gramStart"/>
      <w:r w:rsidRPr="00291B70">
        <w:rPr>
          <w:bCs/>
          <w:sz w:val="28"/>
          <w:szCs w:val="28"/>
        </w:rPr>
        <w:t xml:space="preserve">постановка на учет, внесение информации в </w:t>
      </w:r>
      <w:r w:rsidR="006211F6" w:rsidRPr="00291B70">
        <w:rPr>
          <w:bCs/>
          <w:sz w:val="28"/>
          <w:szCs w:val="28"/>
        </w:rPr>
        <w:t>книгу учета выдачи направлений</w:t>
      </w:r>
      <w:r w:rsidR="00CA7F57" w:rsidRPr="00291B70">
        <w:rPr>
          <w:bCs/>
          <w:sz w:val="28"/>
          <w:szCs w:val="28"/>
        </w:rPr>
        <w:t xml:space="preserve"> </w:t>
      </w:r>
      <w:r w:rsidRPr="00291B70">
        <w:rPr>
          <w:bCs/>
          <w:sz w:val="28"/>
          <w:szCs w:val="28"/>
        </w:rPr>
        <w:t xml:space="preserve">(приложение № 5 к настоящему Регламенту), выдача направления и последующее зачисление детей в образовательные учреждения </w:t>
      </w:r>
      <w:r w:rsidR="009C432C" w:rsidRPr="00291B70">
        <w:rPr>
          <w:bCs/>
          <w:sz w:val="28"/>
          <w:szCs w:val="28"/>
        </w:rPr>
        <w:t>Качканарского</w:t>
      </w:r>
      <w:r w:rsidRPr="00291B70">
        <w:rPr>
          <w:bCs/>
          <w:sz w:val="28"/>
          <w:szCs w:val="28"/>
        </w:rPr>
        <w:t xml:space="preserve"> городского округа, реализующие основную общеобразовательную программу дошкольного образования в целях получения общедоступного и бесплатного дошкольного образования, создание условий для укрепления здоровья детей, усвоение и применение ими гигиенической и физической культуры, социализация, нравственное, гражданское, патриотическое, экологическое</w:t>
      </w:r>
      <w:proofErr w:type="gramEnd"/>
      <w:r w:rsidRPr="00291B70">
        <w:rPr>
          <w:bCs/>
          <w:sz w:val="28"/>
          <w:szCs w:val="28"/>
        </w:rPr>
        <w:t xml:space="preserve"> воспитание и развитие детей, коррекция их поведения, принятие </w:t>
      </w:r>
      <w:r w:rsidRPr="00291B70">
        <w:rPr>
          <w:bCs/>
          <w:sz w:val="28"/>
          <w:szCs w:val="28"/>
        </w:rPr>
        <w:lastRenderedPageBreak/>
        <w:t xml:space="preserve">комиссионного решения </w:t>
      </w:r>
      <w:r w:rsidR="00E91919" w:rsidRPr="00291B70">
        <w:rPr>
          <w:bCs/>
          <w:sz w:val="28"/>
          <w:szCs w:val="28"/>
        </w:rPr>
        <w:br/>
      </w:r>
      <w:r w:rsidRPr="00291B70">
        <w:rPr>
          <w:bCs/>
          <w:sz w:val="28"/>
          <w:szCs w:val="28"/>
        </w:rPr>
        <w:t xml:space="preserve">об отказе в направлении в муниципальное дошкольное образовательное учреждение. </w:t>
      </w:r>
    </w:p>
    <w:p w:rsidR="00092B61" w:rsidRPr="00291B70" w:rsidRDefault="00092B61" w:rsidP="00CA7F57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При постановке на учет заявителю выдается уведомление о</w:t>
      </w:r>
      <w:r w:rsidR="00CA7F57" w:rsidRPr="00291B70">
        <w:rPr>
          <w:bCs/>
          <w:sz w:val="28"/>
          <w:szCs w:val="28"/>
        </w:rPr>
        <w:t xml:space="preserve"> </w:t>
      </w:r>
      <w:r w:rsidR="006211F6" w:rsidRPr="00291B70">
        <w:rPr>
          <w:bCs/>
          <w:sz w:val="28"/>
          <w:szCs w:val="28"/>
        </w:rPr>
        <w:t>регистрации ребенка в книге учета будущих воспитанников ДОУ</w:t>
      </w:r>
      <w:r w:rsidR="00CA7F57" w:rsidRPr="00291B70">
        <w:rPr>
          <w:bCs/>
          <w:sz w:val="28"/>
          <w:szCs w:val="28"/>
        </w:rPr>
        <w:t xml:space="preserve"> </w:t>
      </w:r>
      <w:r w:rsidRPr="00291B70">
        <w:rPr>
          <w:bCs/>
          <w:color w:val="FF0000"/>
          <w:sz w:val="28"/>
          <w:szCs w:val="28"/>
        </w:rPr>
        <w:t>(</w:t>
      </w:r>
      <w:r w:rsidRPr="00291B70">
        <w:rPr>
          <w:bCs/>
          <w:sz w:val="28"/>
          <w:szCs w:val="28"/>
        </w:rPr>
        <w:t>приложение № 3 к настоящему Регламенту). Д</w:t>
      </w:r>
      <w:r w:rsidR="00CA7F57" w:rsidRPr="00291B70">
        <w:rPr>
          <w:bCs/>
          <w:sz w:val="28"/>
          <w:szCs w:val="28"/>
        </w:rPr>
        <w:t xml:space="preserve">ля зачисления ребенка в ДОУ, </w:t>
      </w:r>
      <w:r w:rsidRPr="00291B70">
        <w:rPr>
          <w:bCs/>
          <w:sz w:val="28"/>
          <w:szCs w:val="28"/>
        </w:rPr>
        <w:t>родителю (законному представителю</w:t>
      </w:r>
      <w:r w:rsidR="00CA7F57" w:rsidRPr="00291B70">
        <w:rPr>
          <w:bCs/>
          <w:sz w:val="28"/>
          <w:szCs w:val="28"/>
        </w:rPr>
        <w:t>) выдается направление в ДОУ</w:t>
      </w:r>
      <w:r w:rsidRPr="00291B70">
        <w:rPr>
          <w:bCs/>
          <w:sz w:val="28"/>
          <w:szCs w:val="28"/>
        </w:rPr>
        <w:t xml:space="preserve"> (приложение № 4 к настоящему Регламенту).</w:t>
      </w:r>
    </w:p>
    <w:p w:rsidR="00092B61" w:rsidRPr="00291B70" w:rsidRDefault="00CA7F57" w:rsidP="00CA7F57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13</w:t>
      </w:r>
      <w:r w:rsidR="00092B61" w:rsidRPr="00291B70">
        <w:rPr>
          <w:bCs/>
          <w:sz w:val="28"/>
          <w:szCs w:val="28"/>
        </w:rPr>
        <w:t>. Муниципальная услуга предоставляется в следующие сроки:</w:t>
      </w:r>
    </w:p>
    <w:p w:rsidR="00092B61" w:rsidRPr="00291B70" w:rsidRDefault="00092B61" w:rsidP="00CA7F57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1) прием заявлений о постановке на у</w:t>
      </w:r>
      <w:r w:rsidR="00CA7F57" w:rsidRPr="00291B70">
        <w:rPr>
          <w:bCs/>
          <w:sz w:val="28"/>
          <w:szCs w:val="28"/>
        </w:rPr>
        <w:t>чет и зачисление детей в ДОУ</w:t>
      </w:r>
      <w:r w:rsidRPr="00291B70">
        <w:rPr>
          <w:bCs/>
          <w:sz w:val="28"/>
          <w:szCs w:val="28"/>
        </w:rPr>
        <w:t xml:space="preserve"> осуществляется в течение всего календарного года, нап</w:t>
      </w:r>
      <w:r w:rsidR="00CA7F57" w:rsidRPr="00291B70">
        <w:rPr>
          <w:bCs/>
          <w:sz w:val="28"/>
          <w:szCs w:val="28"/>
        </w:rPr>
        <w:t xml:space="preserve">равление и зачисление в ДОУ </w:t>
      </w:r>
      <w:r w:rsidRPr="00291B70">
        <w:rPr>
          <w:bCs/>
          <w:sz w:val="28"/>
          <w:szCs w:val="28"/>
        </w:rPr>
        <w:t>осуществля</w:t>
      </w:r>
      <w:r w:rsidR="00E20D95" w:rsidRPr="00291B70">
        <w:rPr>
          <w:bCs/>
          <w:sz w:val="28"/>
          <w:szCs w:val="28"/>
        </w:rPr>
        <w:t>ется при наличии свободных мест.</w:t>
      </w:r>
    </w:p>
    <w:p w:rsidR="00092B61" w:rsidRPr="00291B70" w:rsidRDefault="00092B61" w:rsidP="00CA7F57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В случае</w:t>
      </w:r>
      <w:proofErr w:type="gramStart"/>
      <w:r w:rsidRPr="00291B70">
        <w:rPr>
          <w:bCs/>
          <w:sz w:val="28"/>
          <w:szCs w:val="28"/>
        </w:rPr>
        <w:t>,</w:t>
      </w:r>
      <w:proofErr w:type="gramEnd"/>
      <w:r w:rsidRPr="00291B70">
        <w:rPr>
          <w:bCs/>
          <w:sz w:val="28"/>
          <w:szCs w:val="28"/>
        </w:rPr>
        <w:t xml:space="preserve"> если в указанный заявителем учебный год ребенок не может быть зачислен </w:t>
      </w:r>
      <w:r w:rsidR="00E20D95" w:rsidRPr="00291B70">
        <w:rPr>
          <w:bCs/>
          <w:sz w:val="28"/>
          <w:szCs w:val="28"/>
        </w:rPr>
        <w:br/>
      </w:r>
      <w:r w:rsidR="00CA7F57" w:rsidRPr="00291B70">
        <w:rPr>
          <w:bCs/>
          <w:sz w:val="28"/>
          <w:szCs w:val="28"/>
        </w:rPr>
        <w:t xml:space="preserve">в ДОУ </w:t>
      </w:r>
      <w:r w:rsidRPr="00291B70">
        <w:rPr>
          <w:bCs/>
          <w:sz w:val="28"/>
          <w:szCs w:val="28"/>
        </w:rPr>
        <w:t>в связи с отсутствием свободных мест, срок предоставления муниципальной услуги продлевается до появления места в</w:t>
      </w:r>
      <w:r w:rsidR="00CA7F57" w:rsidRPr="00291B70">
        <w:rPr>
          <w:bCs/>
          <w:sz w:val="28"/>
          <w:szCs w:val="28"/>
        </w:rPr>
        <w:t xml:space="preserve"> определенном заявлением ДОУ</w:t>
      </w:r>
      <w:r w:rsidRPr="00291B70">
        <w:rPr>
          <w:bCs/>
          <w:sz w:val="28"/>
          <w:szCs w:val="28"/>
        </w:rPr>
        <w:t xml:space="preserve"> </w:t>
      </w:r>
      <w:r w:rsidR="00E20D95" w:rsidRPr="00291B70">
        <w:rPr>
          <w:bCs/>
          <w:sz w:val="28"/>
          <w:szCs w:val="28"/>
        </w:rPr>
        <w:br/>
      </w:r>
      <w:r w:rsidRPr="00291B70">
        <w:rPr>
          <w:bCs/>
          <w:sz w:val="28"/>
          <w:szCs w:val="28"/>
        </w:rPr>
        <w:t>или заявителю предлаг</w:t>
      </w:r>
      <w:r w:rsidR="00CA7F57" w:rsidRPr="00291B70">
        <w:rPr>
          <w:bCs/>
          <w:sz w:val="28"/>
          <w:szCs w:val="28"/>
        </w:rPr>
        <w:t xml:space="preserve">ается зачисление в иное  ДОУ, </w:t>
      </w:r>
      <w:r w:rsidRPr="00291B70">
        <w:rPr>
          <w:bCs/>
          <w:sz w:val="28"/>
          <w:szCs w:val="28"/>
        </w:rPr>
        <w:t xml:space="preserve"> имеющее свободное место.</w:t>
      </w:r>
    </w:p>
    <w:p w:rsidR="00092B61" w:rsidRPr="00291B70" w:rsidRDefault="00092B61" w:rsidP="00CA7F57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Сроки передачи документов из МФЦ в Управление не входят в общий срок предоставления муниципальной услуги.</w:t>
      </w:r>
    </w:p>
    <w:p w:rsidR="00092B61" w:rsidRPr="00291B70" w:rsidRDefault="00CA7F57" w:rsidP="00CA7F57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14</w:t>
      </w:r>
      <w:r w:rsidR="00092B61" w:rsidRPr="00291B70">
        <w:rPr>
          <w:bCs/>
          <w:sz w:val="28"/>
          <w:szCs w:val="28"/>
        </w:rPr>
        <w:t>. Предоставление муниципальной услуги осуществляется в соответствии с перечнем нормативных правовых актов, регулирующих отношения, возникающие в связи</w:t>
      </w:r>
      <w:r w:rsidR="00291B70" w:rsidRPr="00291B70">
        <w:rPr>
          <w:bCs/>
          <w:sz w:val="28"/>
          <w:szCs w:val="28"/>
        </w:rPr>
        <w:t xml:space="preserve"> </w:t>
      </w:r>
      <w:r w:rsidR="00092B61" w:rsidRPr="00291B70">
        <w:rPr>
          <w:bCs/>
          <w:sz w:val="28"/>
          <w:szCs w:val="28"/>
        </w:rPr>
        <w:t>с предоставлением муниципальной слуги:</w:t>
      </w:r>
    </w:p>
    <w:p w:rsidR="00FD3CE2" w:rsidRPr="00291B70" w:rsidRDefault="00FD3CE2" w:rsidP="00CA7F57">
      <w:pPr>
        <w:jc w:val="both"/>
        <w:rPr>
          <w:bCs/>
          <w:sz w:val="28"/>
          <w:szCs w:val="28"/>
        </w:rPr>
      </w:pPr>
      <w:r w:rsidRPr="00291B70">
        <w:rPr>
          <w:sz w:val="28"/>
          <w:szCs w:val="28"/>
        </w:rPr>
        <w:t>перечень размещен на официальном сайте Управления образованием и официальных сайтах муниципальных учреждениях дополнительного образования, на сайте ЕПГУ.</w:t>
      </w:r>
    </w:p>
    <w:p w:rsidR="002F6E91" w:rsidRPr="00291B70" w:rsidRDefault="002F6E91" w:rsidP="00347284">
      <w:pPr>
        <w:jc w:val="center"/>
        <w:rPr>
          <w:bCs/>
          <w:sz w:val="28"/>
          <w:szCs w:val="28"/>
        </w:rPr>
      </w:pPr>
    </w:p>
    <w:p w:rsidR="006D655E" w:rsidRPr="00291B70" w:rsidRDefault="006D655E" w:rsidP="00D370E5">
      <w:pPr>
        <w:jc w:val="center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 xml:space="preserve">Раздел 3. Исчерпывающий перечень документов, необходимых в соответствии </w:t>
      </w:r>
      <w:r w:rsidR="00291B70">
        <w:rPr>
          <w:b/>
          <w:sz w:val="28"/>
          <w:szCs w:val="28"/>
        </w:rPr>
        <w:t xml:space="preserve"> </w:t>
      </w:r>
      <w:r w:rsidRPr="00291B70">
        <w:rPr>
          <w:b/>
          <w:sz w:val="28"/>
          <w:szCs w:val="28"/>
        </w:rPr>
        <w:t>с законодательными или иными нормативными правовыми актами</w:t>
      </w:r>
      <w:r w:rsidR="00291B70">
        <w:rPr>
          <w:b/>
          <w:sz w:val="28"/>
          <w:szCs w:val="28"/>
        </w:rPr>
        <w:t xml:space="preserve"> </w:t>
      </w:r>
      <w:r w:rsidRPr="00291B70">
        <w:rPr>
          <w:b/>
          <w:sz w:val="28"/>
          <w:szCs w:val="28"/>
        </w:rPr>
        <w:t>для предоставления муниципальной услуги</w:t>
      </w:r>
    </w:p>
    <w:p w:rsidR="006D655E" w:rsidRPr="00291B70" w:rsidRDefault="006D655E" w:rsidP="00347284">
      <w:pPr>
        <w:jc w:val="center"/>
        <w:rPr>
          <w:sz w:val="28"/>
          <w:szCs w:val="28"/>
        </w:rPr>
      </w:pPr>
    </w:p>
    <w:p w:rsidR="006D655E" w:rsidRPr="00291B70" w:rsidRDefault="00CA7F57" w:rsidP="00CA7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15</w:t>
      </w:r>
      <w:r w:rsidR="006D655E" w:rsidRPr="00291B70">
        <w:rPr>
          <w:sz w:val="28"/>
          <w:szCs w:val="28"/>
        </w:rPr>
        <w:t xml:space="preserve">. Для предоставления муниципальной услуги необходимо </w:t>
      </w:r>
      <w:proofErr w:type="gramStart"/>
      <w:r w:rsidR="006D655E" w:rsidRPr="00291B70">
        <w:rPr>
          <w:sz w:val="28"/>
          <w:szCs w:val="28"/>
        </w:rPr>
        <w:t>предоставить следующие документы</w:t>
      </w:r>
      <w:proofErr w:type="gramEnd"/>
      <w:r w:rsidR="006D655E" w:rsidRPr="00291B70">
        <w:rPr>
          <w:sz w:val="28"/>
          <w:szCs w:val="28"/>
        </w:rPr>
        <w:t>: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1) документ, удостоверяющего личность одного из родителей (законных представителей) ребенка;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2) свидетельство о рождении ребенка;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 xml:space="preserve">3) документ, установленной формы, подтверждающий право на первоочередное </w:t>
      </w:r>
      <w:r w:rsidRPr="00291B70">
        <w:rPr>
          <w:sz w:val="28"/>
          <w:szCs w:val="28"/>
        </w:rPr>
        <w:br/>
        <w:t>или внеочередно</w:t>
      </w:r>
      <w:r w:rsidR="00CA7F57" w:rsidRPr="00291B70">
        <w:rPr>
          <w:sz w:val="28"/>
          <w:szCs w:val="28"/>
        </w:rPr>
        <w:t xml:space="preserve">е определение ребенка в ДОУ </w:t>
      </w:r>
      <w:r w:rsidRPr="00291B70">
        <w:rPr>
          <w:sz w:val="28"/>
          <w:szCs w:val="28"/>
        </w:rPr>
        <w:t>при его наличии (подлинник для ознакомления, копия);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4) для детей с ограниченными возможностями здоровья справку, медицинское заключение,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291B70">
        <w:rPr>
          <w:spacing w:val="2"/>
          <w:sz w:val="28"/>
          <w:szCs w:val="28"/>
          <w:shd w:val="clear" w:color="auto" w:fill="FFFFFF"/>
        </w:rPr>
        <w:t>Через</w:t>
      </w:r>
      <w:r w:rsidRPr="00291B70">
        <w:rPr>
          <w:sz w:val="28"/>
          <w:szCs w:val="28"/>
        </w:rPr>
        <w:t xml:space="preserve"> </w:t>
      </w:r>
      <w:r w:rsidRPr="00291B70">
        <w:rPr>
          <w:spacing w:val="2"/>
          <w:sz w:val="28"/>
          <w:szCs w:val="28"/>
          <w:shd w:val="clear" w:color="auto" w:fill="FFFFFF"/>
        </w:rPr>
        <w:t>ЕПГУ (</w:t>
      </w:r>
      <w:hyperlink r:id="rId16" w:history="1">
        <w:r w:rsidRPr="00291B70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</w:rPr>
          <w:t>https://www.gosuslugi.</w:t>
        </w:r>
        <w:proofErr w:type="spellStart"/>
        <w:r w:rsidRPr="00291B70">
          <w:rPr>
            <w:rStyle w:val="aa"/>
            <w:color w:val="auto"/>
            <w:spacing w:val="2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291B70">
        <w:rPr>
          <w:spacing w:val="2"/>
          <w:sz w:val="28"/>
          <w:szCs w:val="28"/>
          <w:shd w:val="clear" w:color="auto" w:fill="FFFFFF"/>
        </w:rPr>
        <w:t>)</w:t>
      </w:r>
      <w:r w:rsidR="00DF794E" w:rsidRPr="00291B70">
        <w:rPr>
          <w:spacing w:val="2"/>
          <w:sz w:val="28"/>
          <w:szCs w:val="28"/>
          <w:shd w:val="clear" w:color="auto" w:fill="FFFFFF"/>
        </w:rPr>
        <w:t xml:space="preserve"> (при наличии техническ</w:t>
      </w:r>
      <w:r w:rsidR="00B91534" w:rsidRPr="00291B70">
        <w:rPr>
          <w:spacing w:val="2"/>
          <w:sz w:val="28"/>
          <w:szCs w:val="28"/>
          <w:shd w:val="clear" w:color="auto" w:fill="FFFFFF"/>
        </w:rPr>
        <w:t>ой</w:t>
      </w:r>
      <w:r w:rsidR="00DF794E" w:rsidRPr="00291B70">
        <w:rPr>
          <w:spacing w:val="2"/>
          <w:sz w:val="28"/>
          <w:szCs w:val="28"/>
          <w:shd w:val="clear" w:color="auto" w:fill="FFFFFF"/>
        </w:rPr>
        <w:t xml:space="preserve"> возможност</w:t>
      </w:r>
      <w:r w:rsidR="00B91534" w:rsidRPr="00291B70">
        <w:rPr>
          <w:spacing w:val="2"/>
          <w:sz w:val="28"/>
          <w:szCs w:val="28"/>
          <w:shd w:val="clear" w:color="auto" w:fill="FFFFFF"/>
        </w:rPr>
        <w:t>и</w:t>
      </w:r>
      <w:r w:rsidR="00DF794E" w:rsidRPr="00291B70">
        <w:rPr>
          <w:spacing w:val="2"/>
          <w:sz w:val="28"/>
          <w:szCs w:val="28"/>
          <w:shd w:val="clear" w:color="auto" w:fill="FFFFFF"/>
        </w:rPr>
        <w:t>)</w:t>
      </w:r>
      <w:r w:rsidRPr="00291B70">
        <w:rPr>
          <w:spacing w:val="2"/>
          <w:sz w:val="28"/>
          <w:szCs w:val="28"/>
          <w:shd w:val="clear" w:color="auto" w:fill="FFFFFF"/>
        </w:rPr>
        <w:t>: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291B70">
        <w:rPr>
          <w:spacing w:val="2"/>
          <w:sz w:val="28"/>
          <w:szCs w:val="28"/>
          <w:shd w:val="clear" w:color="auto" w:fill="FFFFFF"/>
        </w:rPr>
        <w:lastRenderedPageBreak/>
        <w:t>заявление родителей (законных представителей) по форме, указанной в электронном виде на ЕПГУ (при условии подачи заявления через ЕПГУ), в котором указываются: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291B70">
        <w:rPr>
          <w:spacing w:val="2"/>
          <w:sz w:val="28"/>
          <w:szCs w:val="28"/>
          <w:shd w:val="clear" w:color="auto" w:fill="FFFFFF"/>
        </w:rPr>
        <w:t>фамилия, имя, отчество (последнее – при наличии) ребенка;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291B70">
        <w:rPr>
          <w:spacing w:val="2"/>
          <w:sz w:val="28"/>
          <w:szCs w:val="28"/>
          <w:shd w:val="clear" w:color="auto" w:fill="FFFFFF"/>
        </w:rPr>
        <w:t>дата и место рождения ребенка;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291B70">
        <w:rPr>
          <w:spacing w:val="2"/>
          <w:sz w:val="28"/>
          <w:szCs w:val="28"/>
          <w:shd w:val="clear" w:color="auto" w:fill="FFFFFF"/>
        </w:rPr>
        <w:t>данные свидетельства о рождении ребенка;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291B70">
        <w:rPr>
          <w:spacing w:val="2"/>
          <w:sz w:val="28"/>
          <w:szCs w:val="28"/>
          <w:shd w:val="clear" w:color="auto" w:fill="FFFFFF"/>
        </w:rPr>
        <w:t>фамилия, имя, отчество (последнее – при наличии) родителей (законных представителей), адреса электронной почты, номер контактного (сотового) телефона;</w:t>
      </w:r>
      <w:proofErr w:type="gramEnd"/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291B70">
        <w:rPr>
          <w:spacing w:val="2"/>
          <w:sz w:val="28"/>
          <w:szCs w:val="28"/>
          <w:shd w:val="clear" w:color="auto" w:fill="FFFFFF"/>
        </w:rPr>
        <w:t>данные документа, удостоверяющего личность родителей (законных представителей);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291B70">
        <w:rPr>
          <w:spacing w:val="2"/>
          <w:sz w:val="28"/>
          <w:szCs w:val="28"/>
          <w:shd w:val="clear" w:color="auto" w:fill="FFFFFF"/>
        </w:rPr>
        <w:t>наличие внеочередного или первоочередного права</w:t>
      </w:r>
      <w:r w:rsidR="00CA7F57" w:rsidRPr="00291B70">
        <w:rPr>
          <w:spacing w:val="2"/>
          <w:sz w:val="28"/>
          <w:szCs w:val="28"/>
          <w:shd w:val="clear" w:color="auto" w:fill="FFFFFF"/>
        </w:rPr>
        <w:t xml:space="preserve"> на зачисление ребенка в ДОУ</w:t>
      </w:r>
      <w:r w:rsidRPr="00291B70">
        <w:rPr>
          <w:spacing w:val="2"/>
          <w:sz w:val="28"/>
          <w:szCs w:val="28"/>
          <w:shd w:val="clear" w:color="auto" w:fill="FFFFFF"/>
        </w:rPr>
        <w:t>;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291B70">
        <w:rPr>
          <w:spacing w:val="2"/>
          <w:sz w:val="28"/>
          <w:szCs w:val="28"/>
          <w:shd w:val="clear" w:color="auto" w:fill="FFFFFF"/>
        </w:rPr>
        <w:t>потребность ребенка по состоянию здоровья;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291B70">
        <w:rPr>
          <w:spacing w:val="2"/>
          <w:sz w:val="28"/>
          <w:szCs w:val="28"/>
          <w:shd w:val="clear" w:color="auto" w:fill="FFFFFF"/>
        </w:rPr>
        <w:t>желаемое дошкольное учреждение;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291B70">
        <w:rPr>
          <w:spacing w:val="2"/>
          <w:sz w:val="28"/>
          <w:szCs w:val="28"/>
          <w:shd w:val="clear" w:color="auto" w:fill="FFFFFF"/>
        </w:rPr>
        <w:t>желаемая д</w:t>
      </w:r>
      <w:r w:rsidR="00CA7F57" w:rsidRPr="00291B70">
        <w:rPr>
          <w:spacing w:val="2"/>
          <w:sz w:val="28"/>
          <w:szCs w:val="28"/>
          <w:shd w:val="clear" w:color="auto" w:fill="FFFFFF"/>
        </w:rPr>
        <w:t>ата зачисления ребенка в ДОУ</w:t>
      </w:r>
      <w:r w:rsidRPr="00291B70">
        <w:rPr>
          <w:spacing w:val="2"/>
          <w:sz w:val="28"/>
          <w:szCs w:val="28"/>
          <w:shd w:val="clear" w:color="auto" w:fill="FFFFFF"/>
        </w:rPr>
        <w:t>;</w:t>
      </w:r>
    </w:p>
    <w:p w:rsidR="00DF794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291B70">
        <w:rPr>
          <w:spacing w:val="2"/>
          <w:sz w:val="28"/>
          <w:szCs w:val="28"/>
          <w:shd w:val="clear" w:color="auto" w:fill="FFFFFF"/>
        </w:rPr>
        <w:t>адрес электронной почты для получения информации о статусе заявления.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pacing w:val="2"/>
          <w:sz w:val="28"/>
          <w:szCs w:val="28"/>
          <w:shd w:val="clear" w:color="auto" w:fill="FFFFFF"/>
        </w:rPr>
        <w:t xml:space="preserve">При подаче заявления через ЕПГУ заявитель загружает необходимые документы </w:t>
      </w:r>
      <w:r w:rsidR="00B91534" w:rsidRPr="00291B70">
        <w:rPr>
          <w:spacing w:val="2"/>
          <w:sz w:val="28"/>
          <w:szCs w:val="28"/>
          <w:shd w:val="clear" w:color="auto" w:fill="FFFFFF"/>
        </w:rPr>
        <w:br/>
      </w:r>
      <w:r w:rsidRPr="00291B70">
        <w:rPr>
          <w:spacing w:val="2"/>
          <w:sz w:val="28"/>
          <w:szCs w:val="28"/>
          <w:shd w:val="clear" w:color="auto" w:fill="FFFFFF"/>
        </w:rPr>
        <w:t xml:space="preserve">в электронном виде. Если такая операция невозможна или документы не были загружены на портал </w:t>
      </w:r>
      <w:r w:rsidR="00B91534" w:rsidRPr="00291B70">
        <w:rPr>
          <w:spacing w:val="2"/>
          <w:sz w:val="28"/>
          <w:szCs w:val="28"/>
          <w:shd w:val="clear" w:color="auto" w:fill="FFFFFF"/>
        </w:rPr>
        <w:t>–</w:t>
      </w:r>
      <w:r w:rsidRPr="00291B70">
        <w:rPr>
          <w:spacing w:val="2"/>
          <w:sz w:val="28"/>
          <w:szCs w:val="28"/>
          <w:shd w:val="clear" w:color="auto" w:fill="FFFFFF"/>
        </w:rPr>
        <w:t xml:space="preserve"> Заявитель</w:t>
      </w:r>
      <w:r w:rsidR="00B91534" w:rsidRPr="00291B70">
        <w:rPr>
          <w:spacing w:val="2"/>
          <w:sz w:val="28"/>
          <w:szCs w:val="28"/>
          <w:shd w:val="clear" w:color="auto" w:fill="FFFFFF"/>
        </w:rPr>
        <w:t xml:space="preserve"> </w:t>
      </w:r>
      <w:r w:rsidRPr="00291B70">
        <w:rPr>
          <w:spacing w:val="2"/>
          <w:sz w:val="28"/>
          <w:szCs w:val="28"/>
          <w:shd w:val="clear" w:color="auto" w:fill="FFFFFF"/>
        </w:rPr>
        <w:t xml:space="preserve">лично (в течение 10 календарных дней после подачи заявления </w:t>
      </w:r>
      <w:r w:rsidR="00B91534" w:rsidRPr="00291B70">
        <w:rPr>
          <w:spacing w:val="2"/>
          <w:sz w:val="28"/>
          <w:szCs w:val="28"/>
          <w:shd w:val="clear" w:color="auto" w:fill="FFFFFF"/>
        </w:rPr>
        <w:br/>
      </w:r>
      <w:r w:rsidRPr="00291B70">
        <w:rPr>
          <w:spacing w:val="2"/>
          <w:sz w:val="28"/>
          <w:szCs w:val="28"/>
          <w:shd w:val="clear" w:color="auto" w:fill="FFFFFF"/>
        </w:rPr>
        <w:t>в электронном виде) предостав</w:t>
      </w:r>
      <w:r w:rsidR="00CA7F57" w:rsidRPr="00291B70">
        <w:rPr>
          <w:spacing w:val="2"/>
          <w:sz w:val="28"/>
          <w:szCs w:val="28"/>
          <w:shd w:val="clear" w:color="auto" w:fill="FFFFFF"/>
        </w:rPr>
        <w:t>ляет в одно из выбранных ДОУ</w:t>
      </w:r>
      <w:r w:rsidRPr="00291B70">
        <w:rPr>
          <w:spacing w:val="2"/>
          <w:sz w:val="28"/>
          <w:szCs w:val="28"/>
          <w:shd w:val="clear" w:color="auto" w:fill="FFFFFF"/>
        </w:rPr>
        <w:t xml:space="preserve"> оригиналы документов, необходимых для предоставления муниципальной услуги.</w:t>
      </w:r>
    </w:p>
    <w:p w:rsidR="006D655E" w:rsidRPr="00291B70" w:rsidRDefault="00CA7F57" w:rsidP="00CA7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16.</w:t>
      </w:r>
      <w:r w:rsidR="00291B70">
        <w:rPr>
          <w:sz w:val="28"/>
          <w:szCs w:val="28"/>
        </w:rPr>
        <w:t xml:space="preserve"> </w:t>
      </w:r>
      <w:r w:rsidR="006D655E" w:rsidRPr="00291B70">
        <w:rPr>
          <w:sz w:val="28"/>
          <w:szCs w:val="28"/>
        </w:rPr>
        <w:t xml:space="preserve">Исчерпывающий перечень документов, необходимых в соответствии </w:t>
      </w:r>
      <w:r w:rsidR="00A224C9" w:rsidRPr="00291B70">
        <w:rPr>
          <w:sz w:val="28"/>
          <w:szCs w:val="28"/>
        </w:rPr>
        <w:br/>
      </w:r>
      <w:r w:rsidR="006D655E" w:rsidRPr="00291B70">
        <w:rPr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органа местного самоуправления, либо подведомственных общеобразовательных учреждениях, которые заявитель вправе представить в электронной форме: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1) документ (паспорт), удостоверяющий личность одного из родителей (законных представителей) (электронная копия);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2) свидетельство о рождении ребенка (электронная копия);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 xml:space="preserve">3) документ установленной формы, подтверждающий право на первоочередное </w:t>
      </w:r>
      <w:r w:rsidR="00941EB8" w:rsidRPr="00291B70">
        <w:rPr>
          <w:sz w:val="28"/>
          <w:szCs w:val="28"/>
        </w:rPr>
        <w:br/>
      </w:r>
      <w:r w:rsidRPr="00291B70">
        <w:rPr>
          <w:sz w:val="28"/>
          <w:szCs w:val="28"/>
        </w:rPr>
        <w:t>или внеочередное определение детей в муниципальное дошкольное образовательное учреждение, при его наличии (электронная копия).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 xml:space="preserve">Заявитель заполняет форму заявления о постановке на учет ребенка, нуждающегося </w:t>
      </w:r>
      <w:r w:rsidR="003719B7" w:rsidRPr="00291B70">
        <w:rPr>
          <w:sz w:val="28"/>
          <w:szCs w:val="28"/>
        </w:rPr>
        <w:br/>
      </w:r>
      <w:r w:rsidRPr="00291B70">
        <w:rPr>
          <w:sz w:val="28"/>
          <w:szCs w:val="28"/>
        </w:rPr>
        <w:t>в зачислении в муниципальное дошкольное образовательное учреждение, в электронном виде на официальном сайте Управления</w:t>
      </w:r>
      <w:r w:rsidR="00CA7F57" w:rsidRPr="00291B70">
        <w:rPr>
          <w:sz w:val="28"/>
          <w:szCs w:val="28"/>
        </w:rPr>
        <w:t>: http://www.uo.kgo66.ru/</w:t>
      </w:r>
      <w:r w:rsidRPr="00291B70">
        <w:rPr>
          <w:sz w:val="28"/>
          <w:szCs w:val="28"/>
        </w:rPr>
        <w:t>, (ЕПГУ)</w:t>
      </w:r>
      <w:r w:rsidR="00941EB8" w:rsidRPr="00291B70">
        <w:rPr>
          <w:sz w:val="28"/>
          <w:szCs w:val="28"/>
        </w:rPr>
        <w:t xml:space="preserve"> (при наличии технической возможности)</w:t>
      </w:r>
      <w:r w:rsidRPr="00291B70">
        <w:rPr>
          <w:sz w:val="28"/>
          <w:szCs w:val="28"/>
        </w:rPr>
        <w:t xml:space="preserve"> с одновременным прикреплением к нему вышеуказанных документов в отсканированном виде.</w:t>
      </w:r>
    </w:p>
    <w:p w:rsidR="006D655E" w:rsidRPr="00291B70" w:rsidRDefault="00CA7F57" w:rsidP="00CA7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17</w:t>
      </w:r>
      <w:r w:rsidR="006D655E" w:rsidRPr="00291B70">
        <w:rPr>
          <w:sz w:val="28"/>
          <w:szCs w:val="28"/>
        </w:rPr>
        <w:t>. Запрещается требовать от заявителя:</w:t>
      </w:r>
    </w:p>
    <w:p w:rsidR="006D655E" w:rsidRPr="00291B70" w:rsidRDefault="006D655E" w:rsidP="00CA7F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655E" w:rsidRPr="00291B70" w:rsidRDefault="006D655E" w:rsidP="00CA7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91B70">
        <w:rPr>
          <w:sz w:val="28"/>
          <w:szCs w:val="28"/>
        </w:rPr>
        <w:lastRenderedPageBreak/>
        <w:t xml:space="preserve"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</w:t>
      </w:r>
      <w:r w:rsidR="00941EB8" w:rsidRPr="00291B70">
        <w:rPr>
          <w:sz w:val="28"/>
          <w:szCs w:val="28"/>
        </w:rPr>
        <w:br/>
      </w:r>
      <w:r w:rsidRPr="00291B70">
        <w:rPr>
          <w:sz w:val="28"/>
          <w:szCs w:val="28"/>
        </w:rPr>
        <w:t>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частью 6 статьи 7 Федерального закона от 27 июля 2010</w:t>
      </w:r>
      <w:proofErr w:type="gramEnd"/>
      <w:r w:rsidRPr="00291B70">
        <w:rPr>
          <w:sz w:val="28"/>
          <w:szCs w:val="28"/>
        </w:rPr>
        <w:t xml:space="preserve"> года №</w:t>
      </w:r>
      <w:r w:rsidR="00941EB8" w:rsidRPr="00291B70">
        <w:rPr>
          <w:sz w:val="28"/>
          <w:szCs w:val="28"/>
        </w:rPr>
        <w:t xml:space="preserve"> </w:t>
      </w:r>
      <w:r w:rsidRPr="00291B70">
        <w:rPr>
          <w:sz w:val="28"/>
          <w:szCs w:val="28"/>
        </w:rPr>
        <w:t>210-ФЗ.</w:t>
      </w:r>
    </w:p>
    <w:p w:rsidR="006211F6" w:rsidRPr="00291B70" w:rsidRDefault="006211F6" w:rsidP="00CA7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655E" w:rsidRPr="00291B70" w:rsidRDefault="00CA7F57" w:rsidP="00CA7F57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sz w:val="28"/>
          <w:szCs w:val="28"/>
        </w:rPr>
        <w:t>18</w:t>
      </w:r>
      <w:r w:rsidR="006D655E" w:rsidRPr="00291B70">
        <w:rPr>
          <w:sz w:val="28"/>
          <w:szCs w:val="28"/>
        </w:rPr>
        <w:t xml:space="preserve">. </w:t>
      </w:r>
      <w:r w:rsidR="006D655E" w:rsidRPr="00291B70">
        <w:rPr>
          <w:rFonts w:eastAsia="Arial Unicode MS"/>
          <w:kern w:val="3"/>
          <w:sz w:val="28"/>
          <w:szCs w:val="28"/>
          <w:lang w:eastAsia="hi-IN" w:bidi="hi-IN"/>
        </w:rPr>
        <w:t>Запрещается отказывать заявителю:</w:t>
      </w:r>
    </w:p>
    <w:p w:rsidR="006D655E" w:rsidRPr="00291B70" w:rsidRDefault="006D655E" w:rsidP="00CA7F57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lang w:eastAsia="hi-IN" w:bidi="hi-IN"/>
        </w:rPr>
        <w:t>1)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D655E" w:rsidRPr="00291B70" w:rsidRDefault="006D655E" w:rsidP="00CA7F57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2) в предоставлении муниципальной услуги в случае, если запрос и документы, необходимые для предоставления муниципальной услуги, поданы в соответствии </w:t>
      </w:r>
      <w:r w:rsidR="00347284" w:rsidRPr="00291B70">
        <w:rPr>
          <w:rFonts w:eastAsia="Arial Unicode MS"/>
          <w:kern w:val="3"/>
          <w:sz w:val="28"/>
          <w:szCs w:val="28"/>
          <w:lang w:eastAsia="hi-IN" w:bidi="hi-IN"/>
        </w:rPr>
        <w:br/>
      </w:r>
      <w:r w:rsidRPr="00291B70">
        <w:rPr>
          <w:rFonts w:eastAsia="Arial Unicode MS"/>
          <w:kern w:val="3"/>
          <w:sz w:val="28"/>
          <w:szCs w:val="28"/>
          <w:lang w:eastAsia="hi-IN" w:bidi="hi-IN"/>
        </w:rPr>
        <w:t>с информацией о сроках и порядке предоставления муниципальной услуги, опубликованной на ЕПГУ.</w:t>
      </w:r>
    </w:p>
    <w:p w:rsidR="006D655E" w:rsidRPr="00291B70" w:rsidRDefault="006D655E" w:rsidP="00347284">
      <w:pPr>
        <w:suppressAutoHyphens/>
        <w:autoSpaceDN w:val="0"/>
        <w:ind w:firstLine="567"/>
        <w:jc w:val="center"/>
        <w:rPr>
          <w:rFonts w:eastAsia="Arial Unicode MS"/>
          <w:kern w:val="3"/>
          <w:sz w:val="28"/>
          <w:szCs w:val="28"/>
          <w:lang w:eastAsia="hi-IN" w:bidi="hi-IN"/>
        </w:rPr>
      </w:pPr>
    </w:p>
    <w:p w:rsidR="006D655E" w:rsidRPr="00291B70" w:rsidRDefault="006D655E" w:rsidP="00D370E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1B70">
        <w:rPr>
          <w:b/>
          <w:bCs/>
          <w:color w:val="000000"/>
          <w:sz w:val="28"/>
          <w:szCs w:val="28"/>
        </w:rPr>
        <w:t>Раздел 4. Исчерпывающий перечень оснований для отказа в приёме документов, необходимых для предоставления муниципальной услуги</w:t>
      </w:r>
    </w:p>
    <w:p w:rsidR="006D655E" w:rsidRPr="00291B70" w:rsidRDefault="006D655E" w:rsidP="0034728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D655E" w:rsidRPr="00291B70" w:rsidRDefault="00CA7F57" w:rsidP="00CA7F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19</w:t>
      </w:r>
      <w:r w:rsidR="006D655E" w:rsidRPr="00291B70">
        <w:rPr>
          <w:sz w:val="28"/>
          <w:szCs w:val="28"/>
        </w:rPr>
        <w:t>. Основанием для отказа в приеме документов являются:</w:t>
      </w:r>
    </w:p>
    <w:p w:rsidR="006D655E" w:rsidRPr="00291B70" w:rsidRDefault="006D655E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1) выявление в представленных документах недостоверной или искаженной информации;</w:t>
      </w:r>
    </w:p>
    <w:p w:rsidR="006D655E" w:rsidRPr="00291B70" w:rsidRDefault="006D655E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2) возрас</w:t>
      </w:r>
      <w:r w:rsidR="00347284" w:rsidRPr="00291B70">
        <w:rPr>
          <w:sz w:val="28"/>
          <w:szCs w:val="28"/>
        </w:rPr>
        <w:t xml:space="preserve">т ребенка не соответствует </w:t>
      </w:r>
      <w:r w:rsidRPr="00291B70">
        <w:rPr>
          <w:sz w:val="28"/>
          <w:szCs w:val="28"/>
        </w:rPr>
        <w:t>у</w:t>
      </w:r>
      <w:r w:rsidR="008E6C5F" w:rsidRPr="00291B70">
        <w:rPr>
          <w:sz w:val="28"/>
          <w:szCs w:val="28"/>
        </w:rPr>
        <w:t>казанному возрасту в Уставе ДОУ</w:t>
      </w:r>
      <w:r w:rsidRPr="00291B70">
        <w:rPr>
          <w:sz w:val="28"/>
          <w:szCs w:val="28"/>
        </w:rPr>
        <w:t>.</w:t>
      </w:r>
    </w:p>
    <w:p w:rsidR="006D655E" w:rsidRPr="00291B70" w:rsidRDefault="006D655E" w:rsidP="006D655E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347284" w:rsidRPr="00291B70" w:rsidRDefault="006D655E" w:rsidP="00D370E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1B70">
        <w:rPr>
          <w:b/>
          <w:bCs/>
          <w:color w:val="000000"/>
          <w:sz w:val="28"/>
          <w:szCs w:val="28"/>
        </w:rPr>
        <w:t xml:space="preserve">Раздел 5. Исчерпывающий перечень оснований для приостановления </w:t>
      </w:r>
    </w:p>
    <w:p w:rsidR="006D655E" w:rsidRPr="00291B70" w:rsidRDefault="006D655E" w:rsidP="00D370E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1B70">
        <w:rPr>
          <w:b/>
          <w:bCs/>
          <w:color w:val="000000"/>
          <w:sz w:val="28"/>
          <w:szCs w:val="28"/>
        </w:rPr>
        <w:t>и отказа в предоставлении муниципальной услуги</w:t>
      </w:r>
    </w:p>
    <w:p w:rsidR="006D655E" w:rsidRPr="00291B70" w:rsidRDefault="006D655E" w:rsidP="00347284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6D655E" w:rsidRPr="00291B70" w:rsidRDefault="008E6C5F" w:rsidP="008E6C5F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91B70">
        <w:rPr>
          <w:bCs/>
          <w:color w:val="000000"/>
          <w:sz w:val="28"/>
          <w:szCs w:val="28"/>
        </w:rPr>
        <w:t>20</w:t>
      </w:r>
      <w:r w:rsidR="006D655E" w:rsidRPr="00291B70">
        <w:rPr>
          <w:bCs/>
          <w:color w:val="000000"/>
          <w:sz w:val="28"/>
          <w:szCs w:val="28"/>
        </w:rPr>
        <w:t>. Основания для приостановления в предоставлении муниципальной услуги:</w:t>
      </w:r>
    </w:p>
    <w:p w:rsidR="006D655E" w:rsidRPr="00291B70" w:rsidRDefault="006D655E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bCs/>
          <w:color w:val="000000"/>
          <w:sz w:val="28"/>
          <w:szCs w:val="28"/>
        </w:rPr>
        <w:t xml:space="preserve">1) </w:t>
      </w:r>
      <w:r w:rsidRPr="00291B70">
        <w:rPr>
          <w:sz w:val="28"/>
          <w:szCs w:val="28"/>
        </w:rPr>
        <w:t>в документах, представленных заявителем, выявлена недостоверная или искаженная информация;</w:t>
      </w:r>
    </w:p>
    <w:p w:rsidR="006D655E" w:rsidRPr="00291B70" w:rsidRDefault="006D655E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2)заявителем представлен неполный пакет документов, предусмотренный настоящим Регламентом.</w:t>
      </w:r>
    </w:p>
    <w:p w:rsidR="006D655E" w:rsidRPr="00291B70" w:rsidRDefault="006D655E" w:rsidP="008E6C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91B70">
        <w:rPr>
          <w:color w:val="000000"/>
          <w:sz w:val="28"/>
          <w:szCs w:val="28"/>
        </w:rPr>
        <w:t xml:space="preserve">После устранения оснований для приостановления и отказа в предоставлении муниципальной услуги Заявитель вправе обратиться повторно для получения муниципальной услуги. </w:t>
      </w:r>
    </w:p>
    <w:p w:rsidR="00A73F6E" w:rsidRPr="00291B70" w:rsidRDefault="00A73F6E" w:rsidP="00510B1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47284" w:rsidRPr="00291B70" w:rsidRDefault="006D655E" w:rsidP="00D370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 xml:space="preserve">Раздел 6. Перечень действий, которые являются необходимыми </w:t>
      </w:r>
    </w:p>
    <w:p w:rsidR="006D655E" w:rsidRPr="00291B70" w:rsidRDefault="00347284" w:rsidP="00D370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 xml:space="preserve">и </w:t>
      </w:r>
      <w:proofErr w:type="gramStart"/>
      <w:r w:rsidR="006D655E" w:rsidRPr="00291B70">
        <w:rPr>
          <w:b/>
          <w:sz w:val="28"/>
          <w:szCs w:val="28"/>
        </w:rPr>
        <w:t>обязательными</w:t>
      </w:r>
      <w:proofErr w:type="gramEnd"/>
      <w:r w:rsidR="006D655E" w:rsidRPr="00291B70">
        <w:rPr>
          <w:b/>
          <w:sz w:val="28"/>
          <w:szCs w:val="28"/>
        </w:rPr>
        <w:t xml:space="preserve"> для предоставления муниципальной услуги</w:t>
      </w:r>
    </w:p>
    <w:p w:rsidR="006D655E" w:rsidRPr="00291B70" w:rsidRDefault="006D655E" w:rsidP="00510B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55E" w:rsidRPr="00291B70" w:rsidRDefault="008E6C5F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21</w:t>
      </w:r>
      <w:r w:rsidR="006D655E" w:rsidRPr="00291B70">
        <w:rPr>
          <w:sz w:val="28"/>
          <w:szCs w:val="28"/>
        </w:rPr>
        <w:t xml:space="preserve">. После подачи заявителем документов о постановке на учет ребенка, </w:t>
      </w:r>
      <w:r w:rsidR="006D655E" w:rsidRPr="00291B70">
        <w:rPr>
          <w:sz w:val="28"/>
          <w:szCs w:val="28"/>
        </w:rPr>
        <w:lastRenderedPageBreak/>
        <w:t>информация вносится в список граждан для последующ</w:t>
      </w:r>
      <w:r w:rsidRPr="00291B70">
        <w:rPr>
          <w:sz w:val="28"/>
          <w:szCs w:val="28"/>
        </w:rPr>
        <w:t>его зачисления ребенка в ДОУ</w:t>
      </w:r>
      <w:r w:rsidR="006D655E" w:rsidRPr="00291B70">
        <w:rPr>
          <w:sz w:val="28"/>
          <w:szCs w:val="28"/>
        </w:rPr>
        <w:t>. Заявителю выдается уведомление по форме, указанной в приложении № 3 к настоящему Регламенту. При соблюдении порядка очередности родителю (законному представителю) выдается направлен</w:t>
      </w:r>
      <w:r w:rsidRPr="00291B70">
        <w:rPr>
          <w:sz w:val="28"/>
          <w:szCs w:val="28"/>
        </w:rPr>
        <w:t>ие для зачисления ребенка в ДОУ</w:t>
      </w:r>
      <w:r w:rsidR="006D655E" w:rsidRPr="00291B70">
        <w:rPr>
          <w:sz w:val="28"/>
          <w:szCs w:val="28"/>
        </w:rPr>
        <w:t xml:space="preserve"> (</w:t>
      </w:r>
      <w:hyperlink w:anchor="Par716" w:history="1">
        <w:r w:rsidR="006D655E" w:rsidRPr="00291B70">
          <w:rPr>
            <w:sz w:val="28"/>
            <w:szCs w:val="28"/>
          </w:rPr>
          <w:t>приложение № 4</w:t>
        </w:r>
      </w:hyperlink>
      <w:r w:rsidR="006D655E" w:rsidRPr="00291B70">
        <w:rPr>
          <w:sz w:val="28"/>
          <w:szCs w:val="28"/>
        </w:rPr>
        <w:t xml:space="preserve"> к настоящему Регламенту).</w:t>
      </w:r>
    </w:p>
    <w:p w:rsidR="006D655E" w:rsidRPr="00291B70" w:rsidRDefault="006D655E" w:rsidP="00617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174A0" w:rsidRPr="00291B70" w:rsidRDefault="006174A0" w:rsidP="006174A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D655E" w:rsidRPr="00291B70" w:rsidRDefault="006D655E" w:rsidP="00A73F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70">
        <w:rPr>
          <w:b/>
          <w:bCs/>
          <w:color w:val="000000"/>
          <w:sz w:val="28"/>
          <w:szCs w:val="28"/>
        </w:rPr>
        <w:t xml:space="preserve">Раздел 7. Порядок, размер и основания взимания государственной пошлины или иной </w:t>
      </w:r>
      <w:r w:rsidRPr="00291B70">
        <w:rPr>
          <w:b/>
          <w:bCs/>
          <w:sz w:val="28"/>
          <w:szCs w:val="28"/>
        </w:rPr>
        <w:t>платы, взимаемой за предоставление муниципальной услуги</w:t>
      </w:r>
    </w:p>
    <w:p w:rsidR="006D655E" w:rsidRPr="00291B70" w:rsidRDefault="006D655E" w:rsidP="00A73F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55E" w:rsidRPr="00291B70" w:rsidRDefault="008E6C5F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22</w:t>
      </w:r>
      <w:r w:rsidR="006D655E" w:rsidRPr="00291B70">
        <w:rPr>
          <w:sz w:val="28"/>
          <w:szCs w:val="28"/>
        </w:rPr>
        <w:t>. Взимание с заявителя государственной пошлины за предоставление муниципальной услуги не предусмотрено.</w:t>
      </w:r>
    </w:p>
    <w:p w:rsidR="006D655E" w:rsidRPr="00291B70" w:rsidRDefault="008E6C5F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23</w:t>
      </w:r>
      <w:r w:rsidR="006D655E" w:rsidRPr="00291B70">
        <w:rPr>
          <w:sz w:val="28"/>
          <w:szCs w:val="28"/>
        </w:rPr>
        <w:t>. Размер иной платы, взимаемой с заявителя при предоставлении муниципальной услуги Регламентом не предусмотрен</w:t>
      </w:r>
      <w:proofErr w:type="gramStart"/>
      <w:r w:rsidR="006D655E" w:rsidRPr="00291B70">
        <w:rPr>
          <w:sz w:val="28"/>
          <w:szCs w:val="28"/>
        </w:rPr>
        <w:t xml:space="preserve"> .</w:t>
      </w:r>
      <w:proofErr w:type="gramEnd"/>
    </w:p>
    <w:p w:rsidR="006D655E" w:rsidRPr="00291B70" w:rsidRDefault="006D655E" w:rsidP="001073F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655E" w:rsidRPr="00291B70" w:rsidRDefault="006D655E" w:rsidP="00D370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Раздел 8. Максимальный срок ожидания в очереди при подаче запроса</w:t>
      </w:r>
    </w:p>
    <w:p w:rsidR="006D655E" w:rsidRPr="00291B70" w:rsidRDefault="006D655E" w:rsidP="00D370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о предоставлении муниципальной услуги и при получении</w:t>
      </w:r>
    </w:p>
    <w:p w:rsidR="006D655E" w:rsidRPr="00291B70" w:rsidRDefault="006D655E" w:rsidP="00D370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результата предоставления муниципальной услуги</w:t>
      </w:r>
    </w:p>
    <w:p w:rsidR="006D655E" w:rsidRPr="00291B70" w:rsidRDefault="006D655E" w:rsidP="001073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55E" w:rsidRPr="00291B70" w:rsidRDefault="008E6C5F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24</w:t>
      </w:r>
      <w:r w:rsidR="006D655E" w:rsidRPr="00291B70">
        <w:rPr>
          <w:sz w:val="28"/>
          <w:szCs w:val="28"/>
        </w:rPr>
        <w:t xml:space="preserve">. Максимальный срок ожидания в очереди для получения информации о процедуре предоставления муниципальной услуги </w:t>
      </w:r>
      <w:r w:rsidR="00A73F6E" w:rsidRPr="00291B70">
        <w:rPr>
          <w:sz w:val="28"/>
          <w:szCs w:val="28"/>
        </w:rPr>
        <w:t>–</w:t>
      </w:r>
      <w:r w:rsidR="006D655E" w:rsidRPr="00291B70">
        <w:rPr>
          <w:sz w:val="28"/>
          <w:szCs w:val="28"/>
        </w:rPr>
        <w:t xml:space="preserve"> 15</w:t>
      </w:r>
      <w:r w:rsidR="00A73F6E" w:rsidRPr="00291B70">
        <w:rPr>
          <w:sz w:val="28"/>
          <w:szCs w:val="28"/>
        </w:rPr>
        <w:t xml:space="preserve"> </w:t>
      </w:r>
      <w:r w:rsidR="006D655E" w:rsidRPr="00291B70">
        <w:rPr>
          <w:sz w:val="28"/>
          <w:szCs w:val="28"/>
        </w:rPr>
        <w:t>минут. Срок выдачи уведомления о постановке на учет не может превышать 15 минут</w:t>
      </w:r>
      <w:r w:rsidRPr="00291B70">
        <w:rPr>
          <w:sz w:val="28"/>
          <w:szCs w:val="28"/>
        </w:rPr>
        <w:t>. Срок выдачи направления в ДОУ</w:t>
      </w:r>
      <w:r w:rsidR="006D655E" w:rsidRPr="00291B70">
        <w:rPr>
          <w:sz w:val="28"/>
          <w:szCs w:val="28"/>
        </w:rPr>
        <w:t xml:space="preserve"> не может превышать 15 минут.</w:t>
      </w:r>
    </w:p>
    <w:p w:rsidR="006D655E" w:rsidRPr="00291B70" w:rsidRDefault="006D655E" w:rsidP="001073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55E" w:rsidRPr="00291B70" w:rsidRDefault="006D655E" w:rsidP="00D370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Раздел 9. Срок и порядок регистрации запроса заявителя о предоставлении муниципальной услуги, в том числе в электронной форме</w:t>
      </w:r>
    </w:p>
    <w:p w:rsidR="006D655E" w:rsidRPr="00291B70" w:rsidRDefault="006D655E" w:rsidP="001073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55E" w:rsidRPr="00291B70" w:rsidRDefault="008E6C5F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25</w:t>
      </w:r>
      <w:r w:rsidR="006D655E" w:rsidRPr="00291B70">
        <w:rPr>
          <w:sz w:val="28"/>
          <w:szCs w:val="28"/>
        </w:rPr>
        <w:t xml:space="preserve">. Срок регистрации документов для предоставления муниципальной услуги, предусмотренной настоящим Регламентом </w:t>
      </w:r>
      <w:r w:rsidR="001073F7" w:rsidRPr="00291B70">
        <w:rPr>
          <w:sz w:val="28"/>
          <w:szCs w:val="28"/>
        </w:rPr>
        <w:t>–</w:t>
      </w:r>
      <w:r w:rsidR="006D655E" w:rsidRPr="00291B70">
        <w:rPr>
          <w:sz w:val="28"/>
          <w:szCs w:val="28"/>
        </w:rPr>
        <w:t xml:space="preserve"> в</w:t>
      </w:r>
      <w:r w:rsidR="001073F7" w:rsidRPr="00291B70">
        <w:rPr>
          <w:sz w:val="28"/>
          <w:szCs w:val="28"/>
        </w:rPr>
        <w:t xml:space="preserve"> </w:t>
      </w:r>
      <w:r w:rsidR="006D655E" w:rsidRPr="00291B70">
        <w:rPr>
          <w:sz w:val="28"/>
          <w:szCs w:val="28"/>
        </w:rPr>
        <w:t>течение 1 рабочего дня (дня фактического поступления документов в Управление). Документы, направленные в электронной форме, подлежат регистрации непосредственно после их обработки.</w:t>
      </w:r>
    </w:p>
    <w:p w:rsidR="006D655E" w:rsidRPr="00291B70" w:rsidRDefault="008E6C5F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26</w:t>
      </w:r>
      <w:r w:rsidR="006D655E" w:rsidRPr="00291B70">
        <w:rPr>
          <w:sz w:val="28"/>
          <w:szCs w:val="28"/>
        </w:rPr>
        <w:t xml:space="preserve">. Заявление, направленное с использованием информационных систем, регистрируется информационной системой. Датой приема заявления является дата его регистрации в информационной системе. </w:t>
      </w:r>
    </w:p>
    <w:p w:rsidR="006D655E" w:rsidRPr="00291B70" w:rsidRDefault="006D655E" w:rsidP="00107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D655E" w:rsidRPr="00291B70" w:rsidRDefault="006D655E" w:rsidP="00D370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Раздел 10. Требования к помещениям, в которых предоставляется</w:t>
      </w:r>
    </w:p>
    <w:p w:rsidR="006D655E" w:rsidRPr="00291B70" w:rsidRDefault="006D655E" w:rsidP="00D370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муниципальная услуга, к месту ожидания и приема заявителей,</w:t>
      </w:r>
    </w:p>
    <w:p w:rsidR="006D655E" w:rsidRPr="00291B70" w:rsidRDefault="006D655E" w:rsidP="00D370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 xml:space="preserve">размещению и оформлению </w:t>
      </w:r>
      <w:proofErr w:type="gramStart"/>
      <w:r w:rsidRPr="00291B70">
        <w:rPr>
          <w:b/>
          <w:sz w:val="28"/>
          <w:szCs w:val="28"/>
        </w:rPr>
        <w:t>визуальной</w:t>
      </w:r>
      <w:proofErr w:type="gramEnd"/>
      <w:r w:rsidRPr="00291B70">
        <w:rPr>
          <w:b/>
          <w:sz w:val="28"/>
          <w:szCs w:val="28"/>
        </w:rPr>
        <w:t>, текстовой и</w:t>
      </w:r>
    </w:p>
    <w:p w:rsidR="006D655E" w:rsidRPr="00291B70" w:rsidRDefault="006D655E" w:rsidP="00D370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мультимедийной информации о порядке предоставления</w:t>
      </w:r>
    </w:p>
    <w:p w:rsidR="006D655E" w:rsidRPr="00291B70" w:rsidRDefault="006D655E" w:rsidP="00D370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муниципальной услуги</w:t>
      </w:r>
    </w:p>
    <w:p w:rsidR="006D655E" w:rsidRPr="00291B70" w:rsidRDefault="006D655E" w:rsidP="001073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655E" w:rsidRPr="00291B70" w:rsidRDefault="008E6C5F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27</w:t>
      </w:r>
      <w:r w:rsidR="006D655E" w:rsidRPr="00291B70">
        <w:rPr>
          <w:sz w:val="28"/>
          <w:szCs w:val="28"/>
        </w:rPr>
        <w:t>.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транспорта. Вход</w:t>
      </w:r>
      <w:r w:rsidR="00E03611">
        <w:rPr>
          <w:sz w:val="28"/>
          <w:szCs w:val="28"/>
        </w:rPr>
        <w:t xml:space="preserve"> </w:t>
      </w:r>
      <w:r w:rsidR="006D655E" w:rsidRPr="00291B70">
        <w:rPr>
          <w:sz w:val="28"/>
          <w:szCs w:val="28"/>
        </w:rPr>
        <w:t xml:space="preserve">в здание оборудуется информационной табличкой </w:t>
      </w:r>
      <w:r w:rsidR="006D655E" w:rsidRPr="00291B70">
        <w:rPr>
          <w:sz w:val="28"/>
          <w:szCs w:val="28"/>
        </w:rPr>
        <w:lastRenderedPageBreak/>
        <w:t xml:space="preserve">(вывеской), содержащей информацию </w:t>
      </w:r>
      <w:r w:rsidR="001228FD" w:rsidRPr="00291B70">
        <w:rPr>
          <w:sz w:val="28"/>
          <w:szCs w:val="28"/>
        </w:rPr>
        <w:br/>
      </w:r>
      <w:r w:rsidRPr="00291B70">
        <w:rPr>
          <w:sz w:val="28"/>
          <w:szCs w:val="28"/>
        </w:rPr>
        <w:t xml:space="preserve">о </w:t>
      </w:r>
      <w:r w:rsidR="006D655E" w:rsidRPr="00291B70">
        <w:rPr>
          <w:sz w:val="28"/>
          <w:szCs w:val="28"/>
        </w:rPr>
        <w:t xml:space="preserve">наименовании органа местного самоуправления. </w:t>
      </w:r>
    </w:p>
    <w:p w:rsidR="006D655E" w:rsidRPr="00291B70" w:rsidRDefault="006D655E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6D655E" w:rsidRPr="00291B70" w:rsidRDefault="006D655E" w:rsidP="008E6C5F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1) помещения должны соответствовать санитарно-эпидемиологическим правилам и нормативам, правилам противопожарной безопасности;</w:t>
      </w:r>
    </w:p>
    <w:p w:rsidR="006D655E" w:rsidRPr="00291B70" w:rsidRDefault="006D655E" w:rsidP="008E6C5F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2) возможность самостоятельного передвижения по территории объекта, в котором предоставляется муниципальная услуга,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D655E" w:rsidRPr="00291B70" w:rsidRDefault="006D655E" w:rsidP="008E6C5F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 xml:space="preserve">3) сопровождение инвалидов, имеющих стойкие расстройства функции зрения </w:t>
      </w:r>
      <w:r w:rsidR="00DA37C0" w:rsidRPr="00291B70">
        <w:rPr>
          <w:bCs/>
          <w:sz w:val="28"/>
          <w:szCs w:val="28"/>
        </w:rPr>
        <w:br/>
      </w:r>
      <w:r w:rsidRPr="00291B70">
        <w:rPr>
          <w:bCs/>
          <w:sz w:val="28"/>
          <w:szCs w:val="28"/>
        </w:rPr>
        <w:t>и самостоятельного передвижения, и оказание им помощи на объекте в котором оказывается муниципальная услуга;</w:t>
      </w:r>
    </w:p>
    <w:p w:rsidR="006D655E" w:rsidRPr="00291B70" w:rsidRDefault="006D655E" w:rsidP="008E6C5F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в которых предоставляется муниципальная услуга с учетом ограничений их жизнедеятельности;</w:t>
      </w:r>
    </w:p>
    <w:p w:rsidR="006D655E" w:rsidRPr="00291B70" w:rsidRDefault="006D655E" w:rsidP="008E6C5F">
      <w:pPr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91B70">
        <w:rPr>
          <w:bCs/>
          <w:sz w:val="28"/>
          <w:szCs w:val="28"/>
        </w:rPr>
        <w:t>сурдопереводчика</w:t>
      </w:r>
      <w:proofErr w:type="spellEnd"/>
      <w:r w:rsidRPr="00291B70">
        <w:rPr>
          <w:bCs/>
          <w:sz w:val="28"/>
          <w:szCs w:val="28"/>
        </w:rPr>
        <w:t xml:space="preserve"> и </w:t>
      </w:r>
      <w:proofErr w:type="spellStart"/>
      <w:r w:rsidRPr="00291B70">
        <w:rPr>
          <w:bCs/>
          <w:sz w:val="28"/>
          <w:szCs w:val="28"/>
        </w:rPr>
        <w:t>тифлосурдопереводчика</w:t>
      </w:r>
      <w:proofErr w:type="spellEnd"/>
      <w:r w:rsidRPr="00291B70">
        <w:rPr>
          <w:bCs/>
          <w:sz w:val="28"/>
          <w:szCs w:val="28"/>
        </w:rPr>
        <w:t>;</w:t>
      </w:r>
    </w:p>
    <w:p w:rsidR="006D655E" w:rsidRPr="00291B70" w:rsidRDefault="006D655E" w:rsidP="008E6C5F">
      <w:pPr>
        <w:jc w:val="both"/>
        <w:rPr>
          <w:bCs/>
          <w:sz w:val="28"/>
          <w:szCs w:val="28"/>
        </w:rPr>
      </w:pPr>
      <w:proofErr w:type="gramStart"/>
      <w:r w:rsidRPr="00291B70">
        <w:rPr>
          <w:bCs/>
          <w:sz w:val="28"/>
          <w:szCs w:val="28"/>
        </w:rPr>
        <w:t>6) допуск на объект, в котором предоставляется муниципальная услуга собаки</w:t>
      </w:r>
      <w:r w:rsidR="00DA37C0" w:rsidRPr="00291B70">
        <w:rPr>
          <w:bCs/>
          <w:sz w:val="28"/>
          <w:szCs w:val="28"/>
        </w:rPr>
        <w:t xml:space="preserve"> – </w:t>
      </w:r>
      <w:r w:rsidRPr="00291B70">
        <w:rPr>
          <w:bCs/>
          <w:sz w:val="28"/>
          <w:szCs w:val="28"/>
        </w:rPr>
        <w:t xml:space="preserve">проводника при наличии документа, подтверждающего ее специальное обучение </w:t>
      </w:r>
      <w:r w:rsidR="00DA37C0" w:rsidRPr="00291B70">
        <w:rPr>
          <w:bCs/>
          <w:sz w:val="28"/>
          <w:szCs w:val="28"/>
        </w:rPr>
        <w:br/>
      </w:r>
      <w:r w:rsidRPr="00291B70">
        <w:rPr>
          <w:bCs/>
          <w:sz w:val="28"/>
          <w:szCs w:val="28"/>
        </w:rPr>
        <w:t>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D655E" w:rsidRPr="00291B70" w:rsidRDefault="006D655E" w:rsidP="008E6C5F">
      <w:pPr>
        <w:jc w:val="both"/>
        <w:rPr>
          <w:b/>
          <w:bCs/>
          <w:i/>
          <w:sz w:val="28"/>
          <w:szCs w:val="28"/>
        </w:rPr>
      </w:pPr>
      <w:r w:rsidRPr="00291B70">
        <w:rPr>
          <w:bCs/>
          <w:sz w:val="28"/>
          <w:szCs w:val="28"/>
        </w:rPr>
        <w:t>7) оказание специалистами органов местного самоуправления и муниципальных учреждений, предоставляющих муниципальные услуги населению, помощи инвалидам</w:t>
      </w:r>
      <w:r w:rsidR="0029753D">
        <w:rPr>
          <w:bCs/>
          <w:sz w:val="28"/>
          <w:szCs w:val="28"/>
        </w:rPr>
        <w:t xml:space="preserve"> </w:t>
      </w:r>
      <w:r w:rsidRPr="00291B70">
        <w:rPr>
          <w:bCs/>
          <w:sz w:val="28"/>
          <w:szCs w:val="28"/>
        </w:rPr>
        <w:t>в преодолении барьеров, мешающих получению ими</w:t>
      </w:r>
      <w:r w:rsidR="00BB622E" w:rsidRPr="00291B70">
        <w:rPr>
          <w:bCs/>
          <w:sz w:val="28"/>
          <w:szCs w:val="28"/>
        </w:rPr>
        <w:t xml:space="preserve"> услуг наравне с другими лицами;</w:t>
      </w:r>
    </w:p>
    <w:p w:rsidR="006D655E" w:rsidRPr="00291B70" w:rsidRDefault="006D655E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8) помещение, в котором предоставляется муниципальная услуга, включает в себя места для ожидания, приема Заявителей, которые оборудованы стульями (креслами) и столами, обеспечиваются писчей бумагой и письменными принадлежностями (для записи информации);</w:t>
      </w:r>
    </w:p>
    <w:p w:rsidR="006D655E" w:rsidRPr="00291B70" w:rsidRDefault="006D655E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9) рабочее место методиста в помещении для приема Заявителей оборудовано персональным компьютером с обеспеченным доступом к электронным справочно-правовым системам;</w:t>
      </w:r>
    </w:p>
    <w:p w:rsidR="006D655E" w:rsidRPr="00291B70" w:rsidRDefault="006D655E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10) в помещении, где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посетителей;</w:t>
      </w:r>
    </w:p>
    <w:p w:rsidR="006D655E" w:rsidRPr="00291B70" w:rsidRDefault="006D655E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11) в помещении, где предоставляется муниципальная услуга, на видном месте размещаются схемы расположения средств пожаротушения и путей эвакуации посетителей и сотрудников;</w:t>
      </w:r>
    </w:p>
    <w:p w:rsidR="006D655E" w:rsidRPr="00291B70" w:rsidRDefault="006D655E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 xml:space="preserve">12) помещение, в котором предоставляется муниципальная услуга, оборудуется средствами пожаротушения и оповещения о возникновении чрезвычайной </w:t>
      </w:r>
      <w:r w:rsidRPr="00291B70">
        <w:rPr>
          <w:sz w:val="28"/>
          <w:szCs w:val="28"/>
        </w:rPr>
        <w:lastRenderedPageBreak/>
        <w:t>ситуации;</w:t>
      </w:r>
    </w:p>
    <w:p w:rsidR="006D655E" w:rsidRPr="00291B70" w:rsidRDefault="006D655E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 xml:space="preserve">13) помещение, в котором предоставляется муниципальная услуга, должно соответствовать </w:t>
      </w:r>
      <w:r w:rsidRPr="00291B70">
        <w:rPr>
          <w:bCs/>
          <w:sz w:val="28"/>
          <w:szCs w:val="28"/>
        </w:rPr>
        <w:t>требованиям санитарным нормам</w:t>
      </w:r>
      <w:r w:rsidRPr="00291B70">
        <w:rPr>
          <w:sz w:val="28"/>
          <w:szCs w:val="28"/>
        </w:rPr>
        <w:t>;</w:t>
      </w:r>
    </w:p>
    <w:p w:rsidR="006D655E" w:rsidRPr="00291B70" w:rsidRDefault="006D655E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14) вход и выход из помещения оборудуются соответствующими указателями;</w:t>
      </w:r>
    </w:p>
    <w:p w:rsidR="006D655E" w:rsidRPr="00291B70" w:rsidRDefault="006D655E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 xml:space="preserve">15) на территории, прилегающей к месторасположению помещения, в котором предоставляется муниципальная услуга, должны быть места для парковки автотранспортных средств, доступ заявителей к парковочным местам </w:t>
      </w:r>
      <w:r w:rsidR="00B25A6B" w:rsidRPr="00291B70">
        <w:rPr>
          <w:sz w:val="28"/>
          <w:szCs w:val="28"/>
        </w:rPr>
        <w:t>–</w:t>
      </w:r>
      <w:r w:rsidRPr="00291B70">
        <w:rPr>
          <w:sz w:val="28"/>
          <w:szCs w:val="28"/>
        </w:rPr>
        <w:t xml:space="preserve"> бесплатный.</w:t>
      </w:r>
    </w:p>
    <w:p w:rsidR="006D655E" w:rsidRPr="00291B70" w:rsidRDefault="006D655E" w:rsidP="0029753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В помещениях размещается информационный стенд, на котором размещается следующая информация:</w:t>
      </w:r>
    </w:p>
    <w:p w:rsidR="006D655E" w:rsidRPr="00291B70" w:rsidRDefault="006D655E" w:rsidP="0029753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91B70">
        <w:rPr>
          <w:sz w:val="28"/>
          <w:szCs w:val="28"/>
        </w:rPr>
        <w:t>извлечения из текста настоящего Регламента;</w:t>
      </w:r>
    </w:p>
    <w:p w:rsidR="006D655E" w:rsidRPr="00291B70" w:rsidRDefault="006D655E" w:rsidP="0029753D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291B70">
        <w:rPr>
          <w:sz w:val="28"/>
          <w:szCs w:val="28"/>
        </w:rPr>
        <w:t>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6D655E" w:rsidRPr="00291B70" w:rsidRDefault="006D655E" w:rsidP="0029753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91B7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D655E" w:rsidRPr="00291B70" w:rsidRDefault="006D655E" w:rsidP="0029753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91B70">
        <w:rPr>
          <w:sz w:val="28"/>
          <w:szCs w:val="28"/>
        </w:rPr>
        <w:t>краткое описание порядка предоставления муниципальной услуги;</w:t>
      </w:r>
    </w:p>
    <w:p w:rsidR="006D655E" w:rsidRPr="00291B70" w:rsidRDefault="006D655E" w:rsidP="008E6C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1B70">
        <w:rPr>
          <w:sz w:val="28"/>
          <w:szCs w:val="28"/>
        </w:rPr>
        <w:t>образцы оформления документов, необходимые для получения муниципальной услуги;</w:t>
      </w:r>
    </w:p>
    <w:p w:rsidR="006D655E" w:rsidRPr="00291B70" w:rsidRDefault="006D655E" w:rsidP="0029753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91B70">
        <w:rPr>
          <w:sz w:val="28"/>
          <w:szCs w:val="28"/>
        </w:rPr>
        <w:t xml:space="preserve">график приема граждан, </w:t>
      </w:r>
      <w:r w:rsidRPr="00291B70">
        <w:rPr>
          <w:bCs/>
          <w:sz w:val="28"/>
          <w:szCs w:val="28"/>
        </w:rPr>
        <w:t>информация о фамилии, имени, отчестве и должности специалистов, осуществляющих предоставление муниципальной услуги;</w:t>
      </w:r>
    </w:p>
    <w:p w:rsidR="002F6E91" w:rsidRPr="00291B70" w:rsidRDefault="006D655E" w:rsidP="0029753D">
      <w:pPr>
        <w:ind w:firstLine="708"/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сведения о месте нахождения, справочных телефонных номерах и графике работы МФЦ, адреса официальных сайтов в сети «Интернет» Управления и МФЦ.</w:t>
      </w:r>
    </w:p>
    <w:p w:rsidR="001E4538" w:rsidRPr="00291B70" w:rsidRDefault="001E4538" w:rsidP="00AE75C9">
      <w:pPr>
        <w:jc w:val="center"/>
        <w:rPr>
          <w:bCs/>
          <w:sz w:val="28"/>
          <w:szCs w:val="28"/>
        </w:rPr>
      </w:pPr>
    </w:p>
    <w:p w:rsidR="00F10E49" w:rsidRPr="00291B70" w:rsidRDefault="00F10E49" w:rsidP="00D370E5">
      <w:pPr>
        <w:jc w:val="center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Раздел 11. Показатели доступности и качества муниципальной услуги</w:t>
      </w:r>
    </w:p>
    <w:p w:rsidR="00F10E49" w:rsidRPr="00291B70" w:rsidRDefault="00F10E49" w:rsidP="00F10E49">
      <w:pPr>
        <w:jc w:val="center"/>
        <w:rPr>
          <w:sz w:val="28"/>
          <w:szCs w:val="28"/>
        </w:rPr>
      </w:pPr>
    </w:p>
    <w:p w:rsidR="00F10E49" w:rsidRPr="00291B70" w:rsidRDefault="008E6C5F" w:rsidP="008E6C5F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291B70">
        <w:rPr>
          <w:sz w:val="28"/>
          <w:szCs w:val="28"/>
        </w:rPr>
        <w:t>28</w:t>
      </w:r>
      <w:r w:rsidR="00F10E49" w:rsidRPr="00291B70">
        <w:rPr>
          <w:sz w:val="28"/>
          <w:szCs w:val="28"/>
        </w:rPr>
        <w:t xml:space="preserve">. </w:t>
      </w:r>
      <w:r w:rsidR="00F10E49" w:rsidRPr="00291B70">
        <w:rPr>
          <w:rFonts w:eastAsia="Calibri"/>
          <w:sz w:val="28"/>
          <w:szCs w:val="28"/>
          <w:lang w:eastAsia="en-US"/>
        </w:rPr>
        <w:t>Показателями доступности и качества предоставления муниципальной услуги являются:</w:t>
      </w:r>
    </w:p>
    <w:p w:rsidR="00F10E49" w:rsidRPr="00291B70" w:rsidRDefault="00F10E49" w:rsidP="008E6C5F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291B70">
        <w:rPr>
          <w:color w:val="000000"/>
          <w:sz w:val="28"/>
          <w:szCs w:val="28"/>
          <w:shd w:val="clear" w:color="auto" w:fill="FFFFFF"/>
        </w:rPr>
        <w:t xml:space="preserve">1) своевременность и оперативность предоставления муниципальной услуги; </w:t>
      </w:r>
    </w:p>
    <w:p w:rsidR="00F10E49" w:rsidRPr="00291B70" w:rsidRDefault="00F10E49" w:rsidP="008E6C5F">
      <w:pPr>
        <w:jc w:val="both"/>
        <w:rPr>
          <w:color w:val="000000"/>
          <w:sz w:val="28"/>
          <w:szCs w:val="28"/>
          <w:shd w:val="clear" w:color="auto" w:fill="FFFFFF"/>
        </w:rPr>
      </w:pPr>
      <w:r w:rsidRPr="00291B70">
        <w:rPr>
          <w:color w:val="000000"/>
          <w:sz w:val="28"/>
          <w:szCs w:val="28"/>
          <w:shd w:val="clear" w:color="auto" w:fill="FFFFFF"/>
        </w:rPr>
        <w:t>2) качество предоставления муниципальной услуги;</w:t>
      </w:r>
    </w:p>
    <w:p w:rsidR="00F10E49" w:rsidRPr="00291B70" w:rsidRDefault="00F10E49" w:rsidP="008E6C5F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291B70">
        <w:rPr>
          <w:color w:val="000000"/>
          <w:sz w:val="28"/>
          <w:szCs w:val="28"/>
          <w:shd w:val="clear" w:color="auto" w:fill="FFFFFF"/>
        </w:rPr>
        <w:t xml:space="preserve">3) показатели точности обработки данных методистом; </w:t>
      </w:r>
    </w:p>
    <w:p w:rsidR="00F10E49" w:rsidRPr="00291B70" w:rsidRDefault="00F10E49" w:rsidP="008E6C5F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291B70">
        <w:rPr>
          <w:color w:val="000000"/>
          <w:sz w:val="28"/>
          <w:szCs w:val="28"/>
          <w:shd w:val="clear" w:color="auto" w:fill="FFFFFF"/>
        </w:rPr>
        <w:t xml:space="preserve">4) правильность оформления документов методистом; </w:t>
      </w:r>
    </w:p>
    <w:p w:rsidR="00F10E49" w:rsidRPr="00291B70" w:rsidRDefault="00F10E49" w:rsidP="008E6C5F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291B70">
        <w:rPr>
          <w:color w:val="000000"/>
          <w:sz w:val="28"/>
          <w:szCs w:val="28"/>
          <w:shd w:val="clear" w:color="auto" w:fill="FFFFFF"/>
        </w:rPr>
        <w:t xml:space="preserve">5) качество процесса обслуживания Заявителей; </w:t>
      </w:r>
    </w:p>
    <w:p w:rsidR="00F10E49" w:rsidRPr="00291B70" w:rsidRDefault="00F10E49" w:rsidP="008E6C5F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291B70">
        <w:rPr>
          <w:color w:val="000000"/>
          <w:sz w:val="28"/>
          <w:szCs w:val="28"/>
          <w:shd w:val="clear" w:color="auto" w:fill="FFFFFF"/>
        </w:rPr>
        <w:t>6) простота и рациональность процесса предоставления муниципальной услуги;</w:t>
      </w:r>
    </w:p>
    <w:p w:rsidR="00F10E49" w:rsidRPr="00291B70" w:rsidRDefault="00F10E49" w:rsidP="008E6C5F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291B70">
        <w:rPr>
          <w:color w:val="000000"/>
          <w:sz w:val="28"/>
          <w:szCs w:val="28"/>
        </w:rPr>
        <w:t xml:space="preserve">7) количество и удаленность мест предоставления муниципальной услуги, </w:t>
      </w:r>
      <w:r w:rsidRPr="00291B70">
        <w:rPr>
          <w:bCs/>
          <w:sz w:val="28"/>
          <w:szCs w:val="28"/>
        </w:rPr>
        <w:t>расположенность в зоне доступности к основным транспортным магистралям, хорошие подъездные дороги;</w:t>
      </w:r>
    </w:p>
    <w:p w:rsidR="00F10E49" w:rsidRPr="00291B70" w:rsidRDefault="00F10E49" w:rsidP="008E6C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91B70">
        <w:rPr>
          <w:bCs/>
          <w:sz w:val="28"/>
          <w:szCs w:val="28"/>
        </w:rPr>
        <w:t xml:space="preserve">8) наличие полной и понятной информации о местах, порядке и сроках предоставления муниципальной услуги в общедоступных местах в помещениях Управления,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т.д.), </w:t>
      </w:r>
      <w:r w:rsidRPr="00291B70">
        <w:rPr>
          <w:sz w:val="28"/>
          <w:szCs w:val="28"/>
        </w:rPr>
        <w:t xml:space="preserve">в том числе через МФЦ и ЕПГУ; </w:t>
      </w:r>
    </w:p>
    <w:p w:rsidR="00F10E49" w:rsidRPr="00291B70" w:rsidRDefault="00F10E49" w:rsidP="008E6C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lastRenderedPageBreak/>
        <w:t>9) наличие помещений, в которых осуществляются прием документов от Заявителей (их представителей), выдача Специальных разрешений Заявителю, в целях соблюдения установленных Регламентом сроков предоставления муниципальной услуги.</w:t>
      </w:r>
    </w:p>
    <w:p w:rsidR="00F10E49" w:rsidRPr="00291B70" w:rsidRDefault="00F10E49" w:rsidP="008E6C5F">
      <w:pPr>
        <w:jc w:val="both"/>
        <w:rPr>
          <w:b/>
          <w:sz w:val="28"/>
          <w:szCs w:val="28"/>
        </w:rPr>
      </w:pPr>
      <w:r w:rsidRPr="00291B70">
        <w:rPr>
          <w:bCs/>
          <w:sz w:val="28"/>
          <w:szCs w:val="28"/>
        </w:rPr>
        <w:t>10)</w:t>
      </w:r>
      <w:r w:rsidRPr="00291B70">
        <w:rPr>
          <w:b/>
          <w:sz w:val="28"/>
          <w:szCs w:val="28"/>
        </w:rPr>
        <w:t xml:space="preserve"> </w:t>
      </w:r>
      <w:r w:rsidRPr="00291B70">
        <w:rPr>
          <w:bCs/>
          <w:sz w:val="28"/>
          <w:szCs w:val="28"/>
        </w:rPr>
        <w:t>возможность получения муниципальной услуги через МФЦ и ЕПГУ.</w:t>
      </w:r>
    </w:p>
    <w:p w:rsidR="00F10E49" w:rsidRPr="00291B70" w:rsidRDefault="008E6C5F" w:rsidP="008E6C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29</w:t>
      </w:r>
      <w:r w:rsidR="00F10E49" w:rsidRPr="00291B70">
        <w:rPr>
          <w:bCs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F10E49" w:rsidRPr="00291B70" w:rsidRDefault="00F10E49" w:rsidP="0029753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очередей при приеме документов от Заявителей (их представителей) и выдаче специальных разрешений Заявителю (его представителю);</w:t>
      </w:r>
    </w:p>
    <w:p w:rsidR="00F10E49" w:rsidRPr="00291B70" w:rsidRDefault="00F10E49" w:rsidP="0029753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жалоб на решение, действия (бездействие) специалистов Управления, специалистов МФЦ;</w:t>
      </w:r>
    </w:p>
    <w:p w:rsidR="00F10E49" w:rsidRPr="00291B70" w:rsidRDefault="00F10E49" w:rsidP="0029753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жалоб на некорректное, невнимательное отношение специалистов Управления (МФЦ)</w:t>
      </w:r>
      <w:r w:rsidR="0029753D">
        <w:rPr>
          <w:bCs/>
          <w:sz w:val="28"/>
          <w:szCs w:val="28"/>
        </w:rPr>
        <w:t xml:space="preserve"> </w:t>
      </w:r>
      <w:r w:rsidRPr="00291B70">
        <w:rPr>
          <w:bCs/>
          <w:sz w:val="28"/>
          <w:szCs w:val="28"/>
        </w:rPr>
        <w:t>к Заявителям (их представителям).</w:t>
      </w:r>
    </w:p>
    <w:p w:rsidR="00F10E49" w:rsidRPr="00291B70" w:rsidRDefault="008E6C5F" w:rsidP="008E6C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30</w:t>
      </w:r>
      <w:r w:rsidR="00F10E49" w:rsidRPr="00291B70">
        <w:rPr>
          <w:bCs/>
          <w:sz w:val="28"/>
          <w:szCs w:val="28"/>
        </w:rPr>
        <w:t>. Количество взаимодействий Заявителя со специалистами Управления (МФЦ) и их продолжительность:</w:t>
      </w:r>
    </w:p>
    <w:p w:rsidR="00F10E49" w:rsidRPr="00291B70" w:rsidRDefault="00F10E49" w:rsidP="008E6C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1) взаимодействие Заявителя со специалистами Управления (МФЦ) осуществляется при личном обращении Заявителя:</w:t>
      </w:r>
      <w:r w:rsidR="008E6C5F" w:rsidRPr="00291B70">
        <w:rPr>
          <w:bCs/>
          <w:sz w:val="28"/>
          <w:szCs w:val="28"/>
        </w:rPr>
        <w:t xml:space="preserve"> </w:t>
      </w:r>
      <w:r w:rsidRPr="00291B70">
        <w:rPr>
          <w:bCs/>
          <w:sz w:val="28"/>
          <w:szCs w:val="28"/>
        </w:rPr>
        <w:t>при подаче в Управление или в МФЦ документов, необходимых для предоставления муниципальной услуги;</w:t>
      </w:r>
      <w:r w:rsidR="008E6C5F" w:rsidRPr="00291B70">
        <w:rPr>
          <w:bCs/>
          <w:sz w:val="28"/>
          <w:szCs w:val="28"/>
        </w:rPr>
        <w:t xml:space="preserve"> </w:t>
      </w:r>
      <w:r w:rsidRPr="00291B70">
        <w:rPr>
          <w:bCs/>
          <w:sz w:val="28"/>
          <w:szCs w:val="28"/>
        </w:rPr>
        <w:t>за получением в Управлении или МФЦ результата предоставления муниципальной услуги;</w:t>
      </w:r>
    </w:p>
    <w:p w:rsidR="00F10E49" w:rsidRPr="00291B70" w:rsidRDefault="00F10E49" w:rsidP="008E6C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 xml:space="preserve">2) продолжительность взаимодействия Заявителя со специалистами Управления, </w:t>
      </w:r>
      <w:r w:rsidRPr="00291B70">
        <w:rPr>
          <w:bCs/>
          <w:sz w:val="28"/>
          <w:szCs w:val="28"/>
        </w:rPr>
        <w:br/>
        <w:t>или специалистами МФЦ при предоставлении муниципальной услуги составляет:</w:t>
      </w:r>
      <w:r w:rsidR="008E6C5F" w:rsidRPr="00291B70">
        <w:rPr>
          <w:bCs/>
          <w:sz w:val="28"/>
          <w:szCs w:val="28"/>
        </w:rPr>
        <w:t xml:space="preserve"> </w:t>
      </w:r>
      <w:r w:rsidRPr="00291B70">
        <w:rPr>
          <w:bCs/>
          <w:sz w:val="28"/>
          <w:szCs w:val="28"/>
        </w:rPr>
        <w:t>при подаче в Управление или МФЦ документов, необходимых для предоставления муниципальной услуги, - не более 15 минут;</w:t>
      </w:r>
      <w:r w:rsidR="008E6C5F" w:rsidRPr="00291B70">
        <w:rPr>
          <w:bCs/>
          <w:sz w:val="28"/>
          <w:szCs w:val="28"/>
        </w:rPr>
        <w:t xml:space="preserve"> </w:t>
      </w:r>
      <w:r w:rsidRPr="00291B70">
        <w:rPr>
          <w:bCs/>
          <w:sz w:val="28"/>
          <w:szCs w:val="28"/>
        </w:rPr>
        <w:t>при получении результата пред</w:t>
      </w:r>
      <w:r w:rsidR="008E6C5F" w:rsidRPr="00291B70">
        <w:rPr>
          <w:bCs/>
          <w:sz w:val="28"/>
          <w:szCs w:val="28"/>
        </w:rPr>
        <w:t xml:space="preserve">оставления муниципальной услуги в </w:t>
      </w:r>
      <w:r w:rsidRPr="00291B70">
        <w:rPr>
          <w:bCs/>
          <w:sz w:val="28"/>
          <w:szCs w:val="28"/>
        </w:rPr>
        <w:t>Управлении или МФЦ – не более 15 минут.</w:t>
      </w:r>
    </w:p>
    <w:p w:rsidR="00F10E49" w:rsidRPr="00291B70" w:rsidRDefault="00F10E49" w:rsidP="008E6C5F">
      <w:pPr>
        <w:jc w:val="both"/>
        <w:rPr>
          <w:sz w:val="28"/>
          <w:szCs w:val="28"/>
        </w:rPr>
      </w:pPr>
      <w:r w:rsidRPr="00291B70">
        <w:rPr>
          <w:sz w:val="28"/>
          <w:szCs w:val="28"/>
        </w:rPr>
        <w:t>Иные требования, учитывающие особенности предоставления муниципальной услуги в электронной форме.</w:t>
      </w:r>
      <w:r w:rsidRPr="00291B70">
        <w:rPr>
          <w:bCs/>
          <w:sz w:val="28"/>
          <w:szCs w:val="28"/>
        </w:rPr>
        <w:t xml:space="preserve"> </w:t>
      </w:r>
    </w:p>
    <w:p w:rsidR="00F10E49" w:rsidRPr="00291B70" w:rsidRDefault="00F10E49" w:rsidP="0029753D">
      <w:pPr>
        <w:ind w:right="209" w:firstLine="708"/>
        <w:jc w:val="both"/>
        <w:rPr>
          <w:sz w:val="28"/>
          <w:szCs w:val="28"/>
        </w:rPr>
      </w:pPr>
      <w:r w:rsidRPr="00291B70">
        <w:rPr>
          <w:sz w:val="28"/>
          <w:szCs w:val="28"/>
        </w:rPr>
        <w:t xml:space="preserve">Формы заявлений на предоставление муниципальной услуги, информация о предоставлении муниципальной услуги размещается на официальном сайте Администрации </w:t>
      </w:r>
      <w:r w:rsidR="008E6C5F" w:rsidRPr="00291B70">
        <w:rPr>
          <w:sz w:val="28"/>
          <w:szCs w:val="28"/>
        </w:rPr>
        <w:t xml:space="preserve">Качканарского </w:t>
      </w:r>
      <w:r w:rsidRPr="00291B70">
        <w:rPr>
          <w:sz w:val="28"/>
          <w:szCs w:val="28"/>
        </w:rPr>
        <w:t xml:space="preserve"> городского округа</w:t>
      </w:r>
      <w:r w:rsidRPr="00291B70">
        <w:rPr>
          <w:color w:val="FF0000"/>
          <w:sz w:val="28"/>
          <w:szCs w:val="28"/>
        </w:rPr>
        <w:t xml:space="preserve"> </w:t>
      </w:r>
      <w:r w:rsidRPr="00291B70">
        <w:rPr>
          <w:sz w:val="28"/>
          <w:szCs w:val="28"/>
        </w:rPr>
        <w:t>(http://polevsk.midural.ru), Управления в сети</w:t>
      </w:r>
      <w:r w:rsidR="008E6C5F" w:rsidRPr="00291B70">
        <w:rPr>
          <w:sz w:val="28"/>
          <w:szCs w:val="28"/>
        </w:rPr>
        <w:t xml:space="preserve"> </w:t>
      </w:r>
      <w:r w:rsidRPr="00291B70">
        <w:rPr>
          <w:sz w:val="28"/>
          <w:szCs w:val="28"/>
        </w:rPr>
        <w:t>«Интернет» (</w:t>
      </w:r>
      <w:hyperlink r:id="rId17" w:history="1">
        <w:r w:rsidR="008E6C5F" w:rsidRPr="00291B70">
          <w:rPr>
            <w:rStyle w:val="aa"/>
            <w:sz w:val="28"/>
            <w:szCs w:val="28"/>
          </w:rPr>
          <w:t>http://www.</w:t>
        </w:r>
        <w:r w:rsidR="008E6C5F" w:rsidRPr="00291B70">
          <w:rPr>
            <w:rStyle w:val="aa"/>
            <w:sz w:val="28"/>
            <w:szCs w:val="28"/>
            <w:lang w:val="en-US"/>
          </w:rPr>
          <w:t>uo</w:t>
        </w:r>
        <w:r w:rsidR="008E6C5F" w:rsidRPr="00291B70">
          <w:rPr>
            <w:rStyle w:val="aa"/>
            <w:sz w:val="28"/>
            <w:szCs w:val="28"/>
          </w:rPr>
          <w:t>.</w:t>
        </w:r>
        <w:r w:rsidR="008E6C5F" w:rsidRPr="00291B70">
          <w:rPr>
            <w:rStyle w:val="aa"/>
            <w:sz w:val="28"/>
            <w:szCs w:val="28"/>
            <w:lang w:val="en-US"/>
          </w:rPr>
          <w:t>kgo</w:t>
        </w:r>
        <w:r w:rsidR="008E6C5F" w:rsidRPr="00291B70">
          <w:rPr>
            <w:rStyle w:val="aa"/>
            <w:sz w:val="28"/>
            <w:szCs w:val="28"/>
          </w:rPr>
          <w:t>66.ru/</w:t>
        </w:r>
      </w:hyperlink>
      <w:r w:rsidRPr="00291B70">
        <w:rPr>
          <w:sz w:val="28"/>
          <w:szCs w:val="28"/>
        </w:rPr>
        <w:t>), на официальном сайте МФЦ (http://www.mfc66.ru), на портале государственных и муниципальных услуг (www.gosuslugi.ru).</w:t>
      </w:r>
    </w:p>
    <w:p w:rsidR="00F10E49" w:rsidRPr="00291B70" w:rsidRDefault="00F10E49" w:rsidP="00AE75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0E49" w:rsidRPr="00291B70" w:rsidRDefault="00F10E49" w:rsidP="00D370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Раздел 12. Состав, последовательность и сроки выполнения административных действий (процедур), требования к порядку их выполнения.</w:t>
      </w:r>
    </w:p>
    <w:p w:rsidR="00F10E49" w:rsidRPr="00291B70" w:rsidRDefault="00F10E49" w:rsidP="00D370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Исчерпывающий перечень административных процедур</w:t>
      </w:r>
    </w:p>
    <w:p w:rsidR="00F10E49" w:rsidRPr="00291B70" w:rsidRDefault="00F10E49" w:rsidP="00AE75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0E49" w:rsidRPr="00291B70" w:rsidRDefault="008E6C5F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31</w:t>
      </w:r>
      <w:r w:rsidR="00F10E49" w:rsidRPr="00291B70">
        <w:rPr>
          <w:sz w:val="28"/>
          <w:szCs w:val="28"/>
        </w:rPr>
        <w:t>. Основанием для начала административной процедуры является обращение заявителя лично в Управление, в МФЦ, на ЕПГУ</w:t>
      </w:r>
      <w:r w:rsidR="0057345A" w:rsidRPr="00291B70">
        <w:rPr>
          <w:sz w:val="28"/>
          <w:szCs w:val="28"/>
        </w:rPr>
        <w:t xml:space="preserve"> (при наличии технической возможности)</w:t>
      </w:r>
      <w:r w:rsidR="00F10E49" w:rsidRPr="00291B70">
        <w:rPr>
          <w:sz w:val="28"/>
          <w:szCs w:val="28"/>
        </w:rPr>
        <w:t>.</w:t>
      </w:r>
    </w:p>
    <w:p w:rsidR="00F10E49" w:rsidRPr="00291B70" w:rsidRDefault="008E6C5F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32</w:t>
      </w:r>
      <w:r w:rsidR="00F10E49" w:rsidRPr="00291B70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8E6C5F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lastRenderedPageBreak/>
        <w:t>1) прием заявления о постановке на учет д</w:t>
      </w:r>
      <w:r w:rsidR="008E6C5F" w:rsidRPr="00291B70">
        <w:rPr>
          <w:sz w:val="28"/>
          <w:szCs w:val="28"/>
        </w:rPr>
        <w:t>ля зачисления ребенка в ДОУ</w:t>
      </w:r>
      <w:r w:rsidRPr="00291B70">
        <w:rPr>
          <w:sz w:val="28"/>
          <w:szCs w:val="28"/>
        </w:rPr>
        <w:t xml:space="preserve"> рассмотрение документов;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 xml:space="preserve">2) регистрация заявления о постановке на учет </w:t>
      </w:r>
      <w:r w:rsidR="008E6C5F" w:rsidRPr="00291B70">
        <w:rPr>
          <w:sz w:val="28"/>
          <w:szCs w:val="28"/>
        </w:rPr>
        <w:t>для зачисления ребенка в ДОУ</w:t>
      </w:r>
      <w:r w:rsidRPr="00291B70">
        <w:rPr>
          <w:sz w:val="28"/>
          <w:szCs w:val="28"/>
        </w:rPr>
        <w:t>;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 xml:space="preserve">3) выдача направления заявителю в дошкольное учреждение и регистрация путевки </w:t>
      </w:r>
      <w:r w:rsidR="00A12FE1" w:rsidRPr="00291B70">
        <w:rPr>
          <w:sz w:val="28"/>
          <w:szCs w:val="28"/>
        </w:rPr>
        <w:br/>
      </w:r>
      <w:r w:rsidRPr="00291B70">
        <w:rPr>
          <w:sz w:val="28"/>
          <w:szCs w:val="28"/>
        </w:rPr>
        <w:t>в журнале учета выдачи направлений</w:t>
      </w:r>
      <w:r w:rsidR="0057345A" w:rsidRPr="00291B70">
        <w:rPr>
          <w:sz w:val="28"/>
          <w:szCs w:val="28"/>
        </w:rPr>
        <w:t>.</w:t>
      </w:r>
    </w:p>
    <w:p w:rsidR="00F10E49" w:rsidRPr="00291B70" w:rsidRDefault="002E239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Последовательность процедур</w:t>
      </w:r>
      <w:r w:rsidR="00F10E49" w:rsidRPr="00291B70">
        <w:rPr>
          <w:sz w:val="28"/>
          <w:szCs w:val="28"/>
        </w:rPr>
        <w:t xml:space="preserve"> предоставления муниципальной услуги приведена в приложении № 2</w:t>
      </w:r>
      <w:r w:rsidRPr="00291B70">
        <w:rPr>
          <w:sz w:val="28"/>
          <w:szCs w:val="28"/>
        </w:rPr>
        <w:t xml:space="preserve"> </w:t>
      </w:r>
      <w:r w:rsidR="00F73A76" w:rsidRPr="00291B70">
        <w:rPr>
          <w:sz w:val="28"/>
          <w:szCs w:val="28"/>
        </w:rPr>
        <w:t>к настоящему Регламенту</w:t>
      </w:r>
      <w:r w:rsidR="00F10E49" w:rsidRPr="00291B70">
        <w:rPr>
          <w:sz w:val="28"/>
          <w:szCs w:val="28"/>
        </w:rPr>
        <w:t>.</w:t>
      </w:r>
    </w:p>
    <w:p w:rsidR="00F10E49" w:rsidRPr="00291B70" w:rsidRDefault="008E6C5F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33</w:t>
      </w:r>
      <w:r w:rsidR="00F10E49" w:rsidRPr="00291B70">
        <w:rPr>
          <w:sz w:val="28"/>
          <w:szCs w:val="28"/>
        </w:rPr>
        <w:t xml:space="preserve">. Прием заявления о постановке на учет </w:t>
      </w:r>
      <w:r w:rsidRPr="00291B70">
        <w:rPr>
          <w:sz w:val="28"/>
          <w:szCs w:val="28"/>
        </w:rPr>
        <w:t>для зачисления ребенка в ДОУ</w:t>
      </w:r>
      <w:r w:rsidR="00F10E49" w:rsidRPr="00291B70">
        <w:rPr>
          <w:sz w:val="28"/>
          <w:szCs w:val="28"/>
        </w:rPr>
        <w:t>: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1)</w:t>
      </w:r>
      <w:r w:rsidRPr="00291B70">
        <w:rPr>
          <w:b/>
          <w:sz w:val="28"/>
          <w:szCs w:val="28"/>
        </w:rPr>
        <w:t xml:space="preserve"> </w:t>
      </w:r>
      <w:r w:rsidRPr="00291B70">
        <w:rPr>
          <w:sz w:val="28"/>
          <w:szCs w:val="28"/>
        </w:rPr>
        <w:t>основанием для начала административной процедуры является обращение заявителя лично в Управление, в МФЦ, на ЕПГУ</w:t>
      </w:r>
      <w:r w:rsidR="00F73A76" w:rsidRPr="00291B70">
        <w:rPr>
          <w:sz w:val="28"/>
          <w:szCs w:val="28"/>
        </w:rPr>
        <w:t xml:space="preserve"> (при наличии технической возможности);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2) специалист Управления, в должностные обязанности которого входит прием заявлений, либо специалист МФЦ осуществляет следующие административные действия:</w:t>
      </w:r>
      <w:r w:rsidR="008E6C5F" w:rsidRPr="00291B70">
        <w:rPr>
          <w:sz w:val="28"/>
          <w:szCs w:val="28"/>
        </w:rPr>
        <w:t xml:space="preserve"> </w:t>
      </w:r>
      <w:r w:rsidRPr="00291B70">
        <w:rPr>
          <w:sz w:val="28"/>
          <w:szCs w:val="28"/>
        </w:rPr>
        <w:t>устанавливает предмет обращения, личность и полномочия заявителя, в том числе проверяет документ, удостоверяющий личность заявителя;</w:t>
      </w:r>
      <w:r w:rsidR="008E6C5F" w:rsidRPr="00291B70">
        <w:rPr>
          <w:sz w:val="28"/>
          <w:szCs w:val="28"/>
        </w:rPr>
        <w:t xml:space="preserve"> </w:t>
      </w:r>
      <w:r w:rsidRPr="00291B70">
        <w:rPr>
          <w:sz w:val="28"/>
          <w:szCs w:val="28"/>
        </w:rPr>
        <w:t>принимает заявление и прилагаемые к нему документы;</w:t>
      </w:r>
      <w:r w:rsidR="008E6C5F" w:rsidRPr="00291B70">
        <w:rPr>
          <w:sz w:val="28"/>
          <w:szCs w:val="28"/>
        </w:rPr>
        <w:t xml:space="preserve"> </w:t>
      </w:r>
      <w:r w:rsidRPr="00291B70">
        <w:rPr>
          <w:sz w:val="28"/>
          <w:szCs w:val="28"/>
        </w:rPr>
        <w:t>вносит данные в ведомственную автоматизированную систему «Е-услуги. Образование»;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3) время, затраченное на данную административную процедуру, составляет в день обращения не более 15 минут;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4) результат административной процедуры – принятое заявление о постановке на учет дл</w:t>
      </w:r>
      <w:r w:rsidR="00E01880" w:rsidRPr="00291B70">
        <w:rPr>
          <w:sz w:val="28"/>
          <w:szCs w:val="28"/>
        </w:rPr>
        <w:t xml:space="preserve">я зачисления ребенка в ДОУ, </w:t>
      </w:r>
      <w:r w:rsidRPr="00291B70">
        <w:rPr>
          <w:sz w:val="28"/>
          <w:szCs w:val="28"/>
        </w:rPr>
        <w:t>если нет оснований для приостановления и отказа</w:t>
      </w:r>
      <w:r w:rsidR="00982759">
        <w:rPr>
          <w:sz w:val="28"/>
          <w:szCs w:val="28"/>
        </w:rPr>
        <w:t xml:space="preserve"> </w:t>
      </w:r>
      <w:r w:rsidRPr="00291B70">
        <w:rPr>
          <w:sz w:val="28"/>
          <w:szCs w:val="28"/>
        </w:rPr>
        <w:t>в предоставлении муниципальной услуги.</w:t>
      </w:r>
    </w:p>
    <w:p w:rsidR="00F10E49" w:rsidRPr="00291B70" w:rsidRDefault="00F10E49" w:rsidP="008E6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В случае подачи запроса посредством МФЦ прием и регистрацию документов, необходимых для предоставления муниципальной услуги, осуществляет специалист МФЦ. Регистрация запроса и документов производится в день их поступления в МФЦ с указанием даты и времени приема. Запрос и документы, принятые и зарегистрированные в МФЦ, передаются в Управление не позднее следующего рабочего дня.</w:t>
      </w:r>
    </w:p>
    <w:p w:rsidR="00F10E49" w:rsidRPr="00291B70" w:rsidRDefault="008E6C5F" w:rsidP="008E6C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34</w:t>
      </w:r>
      <w:r w:rsidR="00F10E49" w:rsidRPr="00291B70">
        <w:rPr>
          <w:sz w:val="28"/>
          <w:szCs w:val="28"/>
        </w:rPr>
        <w:t>. Результатом административной процедуры является прием заявления и документов либо отказ в приеме заявления и документов.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rFonts w:eastAsia="Arial Unicode MS"/>
          <w:kern w:val="3"/>
          <w:sz w:val="28"/>
          <w:szCs w:val="28"/>
          <w:lang w:eastAsia="zh-CN" w:bidi="hi-IN"/>
        </w:rPr>
        <w:t>В случае подачи заявления через ЕПГУ</w:t>
      </w:r>
      <w:r w:rsidR="001B3087" w:rsidRPr="00291B70">
        <w:rPr>
          <w:rFonts w:eastAsia="Arial Unicode MS"/>
          <w:kern w:val="3"/>
          <w:sz w:val="28"/>
          <w:szCs w:val="28"/>
          <w:lang w:eastAsia="zh-CN" w:bidi="hi-IN"/>
        </w:rPr>
        <w:t xml:space="preserve"> (при наличии технической возможности)</w:t>
      </w:r>
      <w:r w:rsidRPr="00291B70">
        <w:rPr>
          <w:rFonts w:eastAsia="Arial Unicode MS"/>
          <w:kern w:val="3"/>
          <w:sz w:val="28"/>
          <w:szCs w:val="28"/>
          <w:lang w:eastAsia="zh-CN" w:bidi="hi-IN"/>
        </w:rPr>
        <w:t xml:space="preserve"> прием заявления и документов осуществляет специалист Управления, ответственный</w:t>
      </w:r>
      <w:r w:rsidR="00982759">
        <w:rPr>
          <w:rFonts w:eastAsia="Arial Unicode MS"/>
          <w:kern w:val="3"/>
          <w:sz w:val="28"/>
          <w:szCs w:val="28"/>
          <w:lang w:eastAsia="zh-CN" w:bidi="hi-IN"/>
        </w:rPr>
        <w:t xml:space="preserve"> </w:t>
      </w:r>
      <w:r w:rsidRPr="00291B70">
        <w:rPr>
          <w:rFonts w:eastAsia="Arial Unicode MS"/>
          <w:kern w:val="3"/>
          <w:sz w:val="28"/>
          <w:szCs w:val="28"/>
          <w:lang w:eastAsia="zh-CN" w:bidi="hi-IN"/>
        </w:rPr>
        <w:t>за предоставление услуги</w:t>
      </w:r>
      <w:r w:rsidR="001B3087" w:rsidRPr="00291B70">
        <w:rPr>
          <w:rFonts w:eastAsia="Arial Unicode MS"/>
          <w:kern w:val="3"/>
          <w:sz w:val="28"/>
          <w:szCs w:val="28"/>
          <w:lang w:eastAsia="zh-CN" w:bidi="hi-IN"/>
        </w:rPr>
        <w:t>.</w:t>
      </w:r>
    </w:p>
    <w:p w:rsidR="00F10E49" w:rsidRPr="00291B70" w:rsidRDefault="008E6C5F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35</w:t>
      </w:r>
      <w:r w:rsidR="00F10E49" w:rsidRPr="00291B70">
        <w:rPr>
          <w:sz w:val="28"/>
          <w:szCs w:val="28"/>
        </w:rPr>
        <w:t>. Регистрация заявления о постановке на учет для зачисления ребенка в ДОУ: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1) основанием для начала административной процедуры является принятое лично в Управление, либо в МФЦ заявление;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2) заявление регистрируется в Системе учета будущих воспитанников;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3) выдается экземпляр заявления и уведомление о регистрации заявления;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4) время, затраченное на данную административную процедуру, составляет в день обращения не более 15 минут;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 xml:space="preserve">5) результат административной процедуры – зарегистрированное заявление </w:t>
      </w:r>
      <w:r w:rsidR="00906307" w:rsidRPr="00291B70">
        <w:rPr>
          <w:sz w:val="28"/>
          <w:szCs w:val="28"/>
        </w:rPr>
        <w:br/>
      </w:r>
      <w:r w:rsidRPr="00291B70">
        <w:rPr>
          <w:sz w:val="28"/>
          <w:szCs w:val="28"/>
        </w:rPr>
        <w:t xml:space="preserve">о постановке на учет </w:t>
      </w:r>
      <w:r w:rsidR="00E01880" w:rsidRPr="00291B70">
        <w:rPr>
          <w:sz w:val="28"/>
          <w:szCs w:val="28"/>
        </w:rPr>
        <w:t>для зачисления ребенка в ДОУ</w:t>
      </w:r>
      <w:r w:rsidRPr="00291B70">
        <w:rPr>
          <w:sz w:val="28"/>
          <w:szCs w:val="28"/>
        </w:rPr>
        <w:t>.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 xml:space="preserve">6) заявления, принятые через МФЦ направляются курьерской доставкой работником МФЦ в Управление не позднее </w:t>
      </w:r>
      <w:r w:rsidR="00667E2D" w:rsidRPr="00291B70">
        <w:rPr>
          <w:sz w:val="28"/>
          <w:szCs w:val="28"/>
        </w:rPr>
        <w:t>1</w:t>
      </w:r>
      <w:r w:rsidRPr="00291B70">
        <w:rPr>
          <w:sz w:val="28"/>
          <w:szCs w:val="28"/>
        </w:rPr>
        <w:t xml:space="preserve"> рабоч</w:t>
      </w:r>
      <w:r w:rsidR="00667E2D" w:rsidRPr="00291B70">
        <w:rPr>
          <w:sz w:val="28"/>
          <w:szCs w:val="28"/>
        </w:rPr>
        <w:t>его</w:t>
      </w:r>
      <w:r w:rsidRPr="00291B70">
        <w:rPr>
          <w:sz w:val="28"/>
          <w:szCs w:val="28"/>
        </w:rPr>
        <w:t xml:space="preserve"> дн</w:t>
      </w:r>
      <w:r w:rsidR="00667E2D" w:rsidRPr="00291B70">
        <w:rPr>
          <w:sz w:val="28"/>
          <w:szCs w:val="28"/>
        </w:rPr>
        <w:t>я</w:t>
      </w:r>
      <w:r w:rsidRPr="00291B70">
        <w:rPr>
          <w:sz w:val="28"/>
          <w:szCs w:val="28"/>
        </w:rPr>
        <w:t>.</w:t>
      </w:r>
    </w:p>
    <w:p w:rsidR="00F10E49" w:rsidRPr="00291B70" w:rsidRDefault="008E6C5F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lastRenderedPageBreak/>
        <w:t>36.</w:t>
      </w:r>
      <w:r w:rsidRPr="00291B70">
        <w:rPr>
          <w:color w:val="FF0000"/>
          <w:sz w:val="28"/>
          <w:szCs w:val="28"/>
        </w:rPr>
        <w:t xml:space="preserve"> </w:t>
      </w:r>
      <w:r w:rsidR="00F10E49" w:rsidRPr="00291B70">
        <w:rPr>
          <w:sz w:val="28"/>
          <w:szCs w:val="28"/>
        </w:rPr>
        <w:t xml:space="preserve">Выдача направления заявителю для устройства ребенка в ДОУ </w:t>
      </w:r>
      <w:r w:rsidR="00667E2D" w:rsidRPr="00291B70">
        <w:rPr>
          <w:sz w:val="28"/>
          <w:szCs w:val="28"/>
        </w:rPr>
        <w:br/>
      </w:r>
      <w:r w:rsidR="00F10E49" w:rsidRPr="00291B70">
        <w:rPr>
          <w:sz w:val="28"/>
          <w:szCs w:val="28"/>
        </w:rPr>
        <w:t>и регистрация направления в журнале учета выдачи направлений: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1) основанием для начала административной процедуры являетс</w:t>
      </w:r>
      <w:r w:rsidR="008E6C5F" w:rsidRPr="00291B70">
        <w:rPr>
          <w:sz w:val="28"/>
          <w:szCs w:val="28"/>
        </w:rPr>
        <w:t>я предоставление места в ДОУ</w:t>
      </w:r>
      <w:r w:rsidR="00667E2D" w:rsidRPr="00291B70">
        <w:rPr>
          <w:sz w:val="28"/>
          <w:szCs w:val="28"/>
        </w:rPr>
        <w:t>;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91B70">
        <w:rPr>
          <w:sz w:val="28"/>
          <w:szCs w:val="28"/>
        </w:rPr>
        <w:t>2) специалист Управления осуществляет следующие административные действия:</w:t>
      </w:r>
      <w:r w:rsidR="008E6C5F" w:rsidRPr="00291B70">
        <w:rPr>
          <w:sz w:val="28"/>
          <w:szCs w:val="28"/>
        </w:rPr>
        <w:t xml:space="preserve"> </w:t>
      </w:r>
      <w:r w:rsidRPr="00291B70">
        <w:rPr>
          <w:sz w:val="28"/>
          <w:szCs w:val="28"/>
        </w:rPr>
        <w:t>выд</w:t>
      </w:r>
      <w:r w:rsidR="008E6C5F" w:rsidRPr="00291B70">
        <w:rPr>
          <w:sz w:val="28"/>
          <w:szCs w:val="28"/>
        </w:rPr>
        <w:t>ает родителям направление в ДОУ</w:t>
      </w:r>
      <w:r w:rsidR="00667E2D" w:rsidRPr="00291B70">
        <w:rPr>
          <w:sz w:val="28"/>
          <w:szCs w:val="28"/>
        </w:rPr>
        <w:t>;</w:t>
      </w:r>
      <w:r w:rsidR="008E6C5F" w:rsidRPr="00291B70">
        <w:rPr>
          <w:sz w:val="28"/>
          <w:szCs w:val="28"/>
        </w:rPr>
        <w:t xml:space="preserve"> </w:t>
      </w:r>
      <w:r w:rsidRPr="00291B70">
        <w:rPr>
          <w:sz w:val="28"/>
          <w:szCs w:val="28"/>
        </w:rPr>
        <w:t xml:space="preserve">регистрирует выдачу направления в журнале учета выдачи направлений </w:t>
      </w:r>
      <w:r w:rsidR="00843293" w:rsidRPr="00291B70">
        <w:rPr>
          <w:sz w:val="28"/>
          <w:szCs w:val="28"/>
        </w:rPr>
        <w:br/>
      </w:r>
      <w:r w:rsidRPr="00291B70">
        <w:rPr>
          <w:sz w:val="28"/>
          <w:szCs w:val="28"/>
        </w:rPr>
        <w:t xml:space="preserve">(приложение № 5 к настоящему Регламенту), либо информирует заявителя об отказе в направлении ДОУ, </w:t>
      </w:r>
      <w:r w:rsidR="00667E2D" w:rsidRPr="00291B70">
        <w:rPr>
          <w:sz w:val="28"/>
          <w:szCs w:val="28"/>
        </w:rPr>
        <w:t xml:space="preserve">по основаниям </w:t>
      </w:r>
      <w:r w:rsidRPr="00291B70">
        <w:rPr>
          <w:sz w:val="28"/>
          <w:szCs w:val="28"/>
        </w:rPr>
        <w:t>в соответствии с пунктом 18 Регламента;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 xml:space="preserve">3) время, затраченное на данную административную процедуру, составляет в день обращения </w:t>
      </w:r>
      <w:r w:rsidR="0057345A" w:rsidRPr="00291B70">
        <w:rPr>
          <w:sz w:val="28"/>
          <w:szCs w:val="28"/>
        </w:rPr>
        <w:t>–</w:t>
      </w:r>
      <w:r w:rsidRPr="00291B70">
        <w:rPr>
          <w:sz w:val="28"/>
          <w:szCs w:val="28"/>
        </w:rPr>
        <w:t xml:space="preserve"> не</w:t>
      </w:r>
      <w:r w:rsidR="0057345A" w:rsidRPr="00291B70">
        <w:rPr>
          <w:sz w:val="28"/>
          <w:szCs w:val="28"/>
        </w:rPr>
        <w:t xml:space="preserve"> </w:t>
      </w:r>
      <w:r w:rsidRPr="00291B70">
        <w:rPr>
          <w:sz w:val="28"/>
          <w:szCs w:val="28"/>
        </w:rPr>
        <w:t>более 15 минут;</w:t>
      </w:r>
    </w:p>
    <w:p w:rsidR="00F10E49" w:rsidRPr="00291B70" w:rsidRDefault="00F10E49" w:rsidP="008E6C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4) результат административной процедуры</w:t>
      </w:r>
      <w:r w:rsidR="00D370E5" w:rsidRPr="00291B70">
        <w:rPr>
          <w:sz w:val="28"/>
          <w:szCs w:val="28"/>
        </w:rPr>
        <w:t xml:space="preserve"> – </w:t>
      </w:r>
      <w:r w:rsidRPr="00291B70">
        <w:rPr>
          <w:sz w:val="28"/>
          <w:szCs w:val="28"/>
        </w:rPr>
        <w:t>выданное</w:t>
      </w:r>
      <w:r w:rsidR="00D370E5" w:rsidRPr="00291B70">
        <w:rPr>
          <w:sz w:val="28"/>
          <w:szCs w:val="28"/>
        </w:rPr>
        <w:t xml:space="preserve"> </w:t>
      </w:r>
      <w:r w:rsidRPr="00291B70">
        <w:rPr>
          <w:sz w:val="28"/>
          <w:szCs w:val="28"/>
        </w:rPr>
        <w:t>направление, зарегистрированное в Журнале учета выдачи направлений.</w:t>
      </w:r>
    </w:p>
    <w:p w:rsidR="00291B70" w:rsidRDefault="00291B70" w:rsidP="00291B70">
      <w:pPr>
        <w:tabs>
          <w:tab w:val="left" w:pos="540"/>
        </w:tabs>
        <w:jc w:val="center"/>
        <w:outlineLvl w:val="6"/>
        <w:rPr>
          <w:b/>
          <w:sz w:val="28"/>
          <w:szCs w:val="28"/>
        </w:rPr>
      </w:pPr>
    </w:p>
    <w:p w:rsidR="00FD3CE2" w:rsidRPr="00291B70" w:rsidRDefault="00291B70" w:rsidP="00291B70">
      <w:pPr>
        <w:tabs>
          <w:tab w:val="left" w:pos="540"/>
        </w:tabs>
        <w:jc w:val="center"/>
        <w:outlineLvl w:val="6"/>
        <w:rPr>
          <w:sz w:val="28"/>
          <w:szCs w:val="28"/>
        </w:rPr>
      </w:pPr>
      <w:r w:rsidRPr="00291B70">
        <w:rPr>
          <w:b/>
          <w:sz w:val="28"/>
          <w:szCs w:val="28"/>
        </w:rPr>
        <w:t>Раздел 13.</w:t>
      </w:r>
      <w:r>
        <w:rPr>
          <w:sz w:val="28"/>
          <w:szCs w:val="28"/>
        </w:rPr>
        <w:t xml:space="preserve"> </w:t>
      </w:r>
      <w:r w:rsidR="00FD3CE2" w:rsidRPr="00291B70">
        <w:rPr>
          <w:b/>
          <w:sz w:val="28"/>
          <w:szCs w:val="28"/>
        </w:rPr>
        <w:t>Порядок</w:t>
      </w:r>
      <w:r w:rsidR="00FD3CE2" w:rsidRPr="00291B70">
        <w:rPr>
          <w:b/>
          <w:color w:val="000000"/>
          <w:sz w:val="28"/>
          <w:szCs w:val="28"/>
          <w:lang w:bidi="ru-RU"/>
        </w:rPr>
        <w:t xml:space="preserve"> исправления допущенных опечаток и ошибок в выданных в результате предоставления государственной услуги документах</w:t>
      </w:r>
    </w:p>
    <w:p w:rsidR="00FD3CE2" w:rsidRPr="00982759" w:rsidRDefault="00FD3CE2" w:rsidP="008E6C5F">
      <w:pPr>
        <w:shd w:val="clear" w:color="auto" w:fill="FFFFFF"/>
        <w:spacing w:line="242" w:lineRule="atLeast"/>
        <w:jc w:val="both"/>
        <w:rPr>
          <w:sz w:val="28"/>
          <w:szCs w:val="28"/>
        </w:rPr>
      </w:pPr>
      <w:r w:rsidRPr="00291B70">
        <w:rPr>
          <w:color w:val="000000"/>
          <w:sz w:val="28"/>
          <w:szCs w:val="28"/>
          <w:lang w:bidi="ru-RU"/>
        </w:rPr>
        <w:t>1.</w:t>
      </w:r>
      <w:r w:rsidRPr="00291B70">
        <w:rPr>
          <w:b/>
          <w:color w:val="000000"/>
          <w:sz w:val="28"/>
          <w:szCs w:val="28"/>
          <w:lang w:bidi="ru-RU"/>
        </w:rPr>
        <w:t xml:space="preserve"> </w:t>
      </w:r>
      <w:r w:rsidRPr="00982759">
        <w:rPr>
          <w:rStyle w:val="blk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Управление, Образовательную организацию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FD3CE2" w:rsidRPr="00982759" w:rsidRDefault="00FD3CE2" w:rsidP="008E6C5F">
      <w:pPr>
        <w:shd w:val="clear" w:color="auto" w:fill="FFFFFF"/>
        <w:spacing w:line="242" w:lineRule="atLeast"/>
        <w:jc w:val="both"/>
        <w:rPr>
          <w:sz w:val="28"/>
          <w:szCs w:val="28"/>
        </w:rPr>
      </w:pPr>
      <w:bookmarkStart w:id="0" w:name="dst100263"/>
      <w:bookmarkEnd w:id="0"/>
      <w:r w:rsidRPr="00982759">
        <w:rPr>
          <w:rStyle w:val="blk"/>
          <w:sz w:val="28"/>
          <w:szCs w:val="28"/>
        </w:rPr>
        <w:t xml:space="preserve">2. Должностное лицо Управления, образовательной организации,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982759">
        <w:rPr>
          <w:rStyle w:val="blk"/>
          <w:sz w:val="28"/>
          <w:szCs w:val="28"/>
        </w:rPr>
        <w:t>с даты регистрации</w:t>
      </w:r>
      <w:proofErr w:type="gramEnd"/>
      <w:r w:rsidRPr="00982759">
        <w:rPr>
          <w:rStyle w:val="blk"/>
          <w:sz w:val="28"/>
          <w:szCs w:val="28"/>
        </w:rPr>
        <w:t xml:space="preserve"> соответствующего заявления.</w:t>
      </w:r>
    </w:p>
    <w:p w:rsidR="00FD3CE2" w:rsidRPr="00982759" w:rsidRDefault="00FD3CE2" w:rsidP="008E6C5F">
      <w:pPr>
        <w:shd w:val="clear" w:color="auto" w:fill="FFFFFF"/>
        <w:spacing w:line="242" w:lineRule="atLeast"/>
        <w:jc w:val="both"/>
        <w:rPr>
          <w:sz w:val="28"/>
          <w:szCs w:val="28"/>
        </w:rPr>
      </w:pPr>
      <w:bookmarkStart w:id="1" w:name="dst100264"/>
      <w:bookmarkEnd w:id="1"/>
      <w:r w:rsidRPr="00982759">
        <w:rPr>
          <w:rStyle w:val="blk"/>
          <w:sz w:val="28"/>
          <w:szCs w:val="28"/>
        </w:rPr>
        <w:t>3. Критерием принятия решения по административной процедуре является наличие или отсутствие таких опечаток и (или) ошибок.</w:t>
      </w:r>
    </w:p>
    <w:p w:rsidR="00FD3CE2" w:rsidRPr="00982759" w:rsidRDefault="00581863" w:rsidP="008E6C5F">
      <w:pPr>
        <w:shd w:val="clear" w:color="auto" w:fill="FFFFFF"/>
        <w:spacing w:line="242" w:lineRule="atLeast"/>
        <w:jc w:val="both"/>
        <w:rPr>
          <w:sz w:val="28"/>
          <w:szCs w:val="28"/>
        </w:rPr>
      </w:pPr>
      <w:bookmarkStart w:id="2" w:name="dst100265"/>
      <w:bookmarkEnd w:id="2"/>
      <w:r w:rsidRPr="00982759">
        <w:rPr>
          <w:rStyle w:val="blk"/>
          <w:sz w:val="28"/>
          <w:szCs w:val="28"/>
        </w:rPr>
        <w:t xml:space="preserve">4. </w:t>
      </w:r>
      <w:proofErr w:type="gramStart"/>
      <w:r w:rsidR="00FD3CE2" w:rsidRPr="00982759">
        <w:rPr>
          <w:rStyle w:val="blk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Управления, образовательной организации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proofErr w:type="gramEnd"/>
      <w:r w:rsidR="00FD3CE2" w:rsidRPr="00982759">
        <w:rPr>
          <w:rStyle w:val="blk"/>
          <w:sz w:val="28"/>
          <w:szCs w:val="28"/>
        </w:rPr>
        <w:t xml:space="preserve"> Информация о замене фиксируется в  Журнале.</w:t>
      </w:r>
    </w:p>
    <w:p w:rsidR="00FD3CE2" w:rsidRPr="00982759" w:rsidRDefault="00581863" w:rsidP="008E6C5F">
      <w:pPr>
        <w:shd w:val="clear" w:color="auto" w:fill="FFFFFF"/>
        <w:spacing w:line="242" w:lineRule="atLeast"/>
        <w:jc w:val="both"/>
        <w:rPr>
          <w:sz w:val="28"/>
          <w:szCs w:val="28"/>
        </w:rPr>
      </w:pPr>
      <w:bookmarkStart w:id="3" w:name="dst100266"/>
      <w:bookmarkEnd w:id="3"/>
      <w:r w:rsidRPr="00982759">
        <w:rPr>
          <w:rStyle w:val="blk"/>
          <w:sz w:val="28"/>
          <w:szCs w:val="28"/>
        </w:rPr>
        <w:t xml:space="preserve">5. </w:t>
      </w:r>
      <w:r w:rsidR="00FD3CE2" w:rsidRPr="00982759">
        <w:rPr>
          <w:rStyle w:val="blk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Управления, образовательной организации,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FD3CE2" w:rsidRPr="00982759" w:rsidRDefault="00581863" w:rsidP="00581863">
      <w:pPr>
        <w:shd w:val="clear" w:color="auto" w:fill="FFFFFF"/>
        <w:spacing w:line="242" w:lineRule="atLeast"/>
        <w:jc w:val="both"/>
        <w:rPr>
          <w:sz w:val="28"/>
          <w:szCs w:val="28"/>
        </w:rPr>
      </w:pPr>
      <w:bookmarkStart w:id="4" w:name="dst100267"/>
      <w:bookmarkEnd w:id="4"/>
      <w:r w:rsidRPr="00982759">
        <w:rPr>
          <w:rStyle w:val="blk"/>
          <w:sz w:val="28"/>
          <w:szCs w:val="28"/>
        </w:rPr>
        <w:t xml:space="preserve">6. </w:t>
      </w:r>
      <w:r w:rsidR="00FD3CE2" w:rsidRPr="00982759">
        <w:rPr>
          <w:rStyle w:val="blk"/>
          <w:sz w:val="28"/>
          <w:szCs w:val="28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</w:t>
      </w:r>
      <w:r w:rsidR="00FD3CE2" w:rsidRPr="00982759">
        <w:rPr>
          <w:rStyle w:val="blk"/>
          <w:sz w:val="28"/>
          <w:szCs w:val="28"/>
        </w:rPr>
        <w:lastRenderedPageBreak/>
        <w:t>результатом предоставления муниципальной  услуги, или сообщение об отсутствии таких опечаток и (или) ошибок.</w:t>
      </w:r>
    </w:p>
    <w:p w:rsidR="00FD3CE2" w:rsidRPr="00291B70" w:rsidRDefault="00FD3CE2" w:rsidP="00A12F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70E5" w:rsidRPr="00291B70" w:rsidRDefault="00F10E49" w:rsidP="00D370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5" w:name="Par227"/>
      <w:bookmarkStart w:id="6" w:name="Par240"/>
      <w:bookmarkEnd w:id="5"/>
      <w:bookmarkEnd w:id="6"/>
      <w:r w:rsidRPr="00291B70">
        <w:rPr>
          <w:b/>
          <w:sz w:val="28"/>
          <w:szCs w:val="28"/>
        </w:rPr>
        <w:t>Раздел 1</w:t>
      </w:r>
      <w:r w:rsidR="00291B70">
        <w:rPr>
          <w:b/>
          <w:sz w:val="28"/>
          <w:szCs w:val="28"/>
        </w:rPr>
        <w:t>4</w:t>
      </w:r>
      <w:r w:rsidRPr="00291B70">
        <w:rPr>
          <w:b/>
          <w:sz w:val="28"/>
          <w:szCs w:val="28"/>
        </w:rPr>
        <w:t xml:space="preserve">. Порядок осуществления в электронной форме, </w:t>
      </w:r>
    </w:p>
    <w:p w:rsidR="00D370E5" w:rsidRPr="00291B70" w:rsidRDefault="00F10E49" w:rsidP="00D370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в том числе</w:t>
      </w:r>
      <w:r w:rsidR="00D370E5" w:rsidRPr="00291B70">
        <w:rPr>
          <w:b/>
          <w:sz w:val="28"/>
          <w:szCs w:val="28"/>
        </w:rPr>
        <w:t xml:space="preserve"> </w:t>
      </w:r>
      <w:r w:rsidRPr="00291B70">
        <w:rPr>
          <w:b/>
          <w:sz w:val="28"/>
          <w:szCs w:val="28"/>
        </w:rPr>
        <w:t xml:space="preserve">с использованием </w:t>
      </w:r>
    </w:p>
    <w:p w:rsidR="00D370E5" w:rsidRPr="00291B70" w:rsidRDefault="00F10E49" w:rsidP="00D370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федеральной государственной</w:t>
      </w:r>
      <w:r w:rsidR="00D370E5" w:rsidRPr="00291B70">
        <w:rPr>
          <w:b/>
          <w:sz w:val="28"/>
          <w:szCs w:val="28"/>
        </w:rPr>
        <w:t xml:space="preserve"> </w:t>
      </w:r>
      <w:r w:rsidRPr="00291B70">
        <w:rPr>
          <w:b/>
          <w:sz w:val="28"/>
          <w:szCs w:val="28"/>
        </w:rPr>
        <w:t xml:space="preserve">информационной системы </w:t>
      </w:r>
    </w:p>
    <w:p w:rsidR="008C1F03" w:rsidRPr="00291B70" w:rsidRDefault="00F10E49" w:rsidP="00D370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«Единый портал государственных и</w:t>
      </w:r>
      <w:r w:rsidR="008C1F03" w:rsidRPr="00291B70">
        <w:rPr>
          <w:b/>
          <w:sz w:val="28"/>
          <w:szCs w:val="28"/>
        </w:rPr>
        <w:t xml:space="preserve"> </w:t>
      </w:r>
      <w:r w:rsidRPr="00291B70">
        <w:rPr>
          <w:b/>
          <w:sz w:val="28"/>
          <w:szCs w:val="28"/>
        </w:rPr>
        <w:t>муниципальных услуг (функций)»</w:t>
      </w:r>
    </w:p>
    <w:p w:rsidR="00F10E49" w:rsidRPr="00291B70" w:rsidRDefault="00F10E49" w:rsidP="00D370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(при наличии технической возможности)</w:t>
      </w:r>
    </w:p>
    <w:p w:rsidR="00F10E49" w:rsidRPr="00291B70" w:rsidRDefault="00F10E49" w:rsidP="00D370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0E49" w:rsidRPr="00291B70" w:rsidRDefault="00581863" w:rsidP="00581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3</w:t>
      </w:r>
      <w:r w:rsidR="00291B70">
        <w:rPr>
          <w:sz w:val="28"/>
          <w:szCs w:val="28"/>
        </w:rPr>
        <w:t>6</w:t>
      </w:r>
      <w:r w:rsidR="00F10E49" w:rsidRPr="00291B70">
        <w:rPr>
          <w:sz w:val="28"/>
          <w:szCs w:val="28"/>
        </w:rPr>
        <w:t xml:space="preserve">. Предоставление информации заявителям и обеспечение доступа заявителей </w:t>
      </w:r>
      <w:r w:rsidR="008C1F03" w:rsidRPr="00291B70">
        <w:rPr>
          <w:sz w:val="28"/>
          <w:szCs w:val="28"/>
        </w:rPr>
        <w:br/>
      </w:r>
      <w:r w:rsidR="00F10E49" w:rsidRPr="00291B70">
        <w:rPr>
          <w:sz w:val="28"/>
          <w:szCs w:val="28"/>
        </w:rPr>
        <w:t>к сведениям о муниципальной услуге осуществляются путем размещения информации о порядке предоставления муниципальной услуги на сайте федеральной государственной информационной системы «Единый портал государственных и муниципальных услуг (функций)».</w:t>
      </w:r>
    </w:p>
    <w:p w:rsidR="00F10E49" w:rsidRPr="00291B70" w:rsidRDefault="00581863" w:rsidP="005818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1B70">
        <w:rPr>
          <w:sz w:val="28"/>
          <w:szCs w:val="28"/>
        </w:rPr>
        <w:t>3</w:t>
      </w:r>
      <w:r w:rsidR="00291B70">
        <w:rPr>
          <w:sz w:val="28"/>
          <w:szCs w:val="28"/>
        </w:rPr>
        <w:t>7</w:t>
      </w:r>
      <w:r w:rsidR="00F10E49" w:rsidRPr="00291B70">
        <w:rPr>
          <w:sz w:val="28"/>
          <w:szCs w:val="28"/>
        </w:rPr>
        <w:t>. Формирование запроса заявителем посредствам ЕПГУ. Формирование запроса заявителем о предоставлении муниципальной услуги может осуществляться посредством заполнения электронной формы запроса на ЕПГУ без необходимости дополнительной подачи запроса в какой-либо иной форме.</w:t>
      </w:r>
    </w:p>
    <w:p w:rsidR="00F10E49" w:rsidRPr="00291B70" w:rsidRDefault="00F10E49" w:rsidP="00581863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lang w:eastAsia="hi-IN" w:bidi="hi-IN"/>
        </w:rPr>
        <w:t>На ЕПГУ размещаются образцы заполнения электронной формы запроса.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10E49" w:rsidRPr="00291B70" w:rsidRDefault="00581863" w:rsidP="00581863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lang w:eastAsia="hi-IN" w:bidi="hi-IN"/>
        </w:rPr>
        <w:t>3</w:t>
      </w:r>
      <w:r w:rsidR="00291B70">
        <w:rPr>
          <w:rFonts w:eastAsia="Arial Unicode MS"/>
          <w:kern w:val="3"/>
          <w:sz w:val="28"/>
          <w:szCs w:val="28"/>
          <w:lang w:eastAsia="hi-IN" w:bidi="hi-IN"/>
        </w:rPr>
        <w:t>8</w:t>
      </w:r>
      <w:r w:rsidR="00F10E49" w:rsidRPr="00291B70">
        <w:rPr>
          <w:rFonts w:eastAsia="Arial Unicode MS"/>
          <w:kern w:val="3"/>
          <w:sz w:val="28"/>
          <w:szCs w:val="28"/>
          <w:lang w:eastAsia="hi-IN" w:bidi="hi-IN"/>
        </w:rPr>
        <w:t>. При формировании запроса заявителю обеспечивается:</w:t>
      </w:r>
    </w:p>
    <w:p w:rsidR="00F10E49" w:rsidRPr="00291B70" w:rsidRDefault="00F10E49" w:rsidP="00581863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1)возможность копирования и сохранения запроса и иных документов, указанных </w:t>
      </w:r>
      <w:r w:rsidR="008C1F03" w:rsidRPr="00291B70">
        <w:rPr>
          <w:rFonts w:eastAsia="Arial Unicode MS"/>
          <w:kern w:val="3"/>
          <w:sz w:val="28"/>
          <w:szCs w:val="28"/>
          <w:lang w:eastAsia="hi-IN" w:bidi="hi-IN"/>
        </w:rPr>
        <w:br/>
      </w:r>
      <w:r w:rsidR="00E01880" w:rsidRPr="00291B70">
        <w:rPr>
          <w:rFonts w:eastAsia="Arial Unicode MS"/>
          <w:kern w:val="3"/>
          <w:sz w:val="28"/>
          <w:szCs w:val="28"/>
          <w:lang w:eastAsia="hi-IN" w:bidi="hi-IN"/>
        </w:rPr>
        <w:t>в пункте 15</w:t>
      </w:r>
      <w:r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 настоящего Регламента, необходимых для предоставления муниципальной услуги;</w:t>
      </w:r>
    </w:p>
    <w:p w:rsidR="00F10E49" w:rsidRPr="00291B70" w:rsidRDefault="00F10E49" w:rsidP="00581863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lang w:eastAsia="hi-IN" w:bidi="hi-IN"/>
        </w:rPr>
        <w:t>2) возможность печати на бумажном носителе копии электронной формы запроса;</w:t>
      </w:r>
    </w:p>
    <w:p w:rsidR="00F10E49" w:rsidRPr="00291B70" w:rsidRDefault="00F10E49" w:rsidP="00581863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lang w:eastAsia="hi-IN" w:bidi="hi-IN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10E49" w:rsidRPr="00291B70" w:rsidRDefault="00F10E49" w:rsidP="00581863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proofErr w:type="gramStart"/>
      <w:r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</w:r>
      <w:r w:rsidR="008C1F03" w:rsidRPr="00291B70">
        <w:rPr>
          <w:rFonts w:eastAsia="Arial Unicode MS"/>
          <w:kern w:val="3"/>
          <w:sz w:val="28"/>
          <w:szCs w:val="28"/>
          <w:lang w:eastAsia="hi-IN" w:bidi="hi-IN"/>
        </w:rPr>
        <w:br/>
      </w:r>
      <w:r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в электронной форме» (далее </w:t>
      </w:r>
      <w:r w:rsidR="008C1F03" w:rsidRPr="00291B70">
        <w:rPr>
          <w:rFonts w:eastAsia="Arial Unicode MS"/>
          <w:kern w:val="3"/>
          <w:sz w:val="28"/>
          <w:szCs w:val="28"/>
          <w:lang w:eastAsia="hi-IN" w:bidi="hi-IN"/>
        </w:rPr>
        <w:t>–</w:t>
      </w:r>
      <w:r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 единая</w:t>
      </w:r>
      <w:r w:rsidR="008C1F03"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 </w:t>
      </w:r>
      <w:r w:rsidRPr="00291B70">
        <w:rPr>
          <w:rFonts w:eastAsia="Arial Unicode MS"/>
          <w:kern w:val="3"/>
          <w:sz w:val="28"/>
          <w:szCs w:val="28"/>
          <w:lang w:eastAsia="hi-IN" w:bidi="hi-IN"/>
        </w:rPr>
        <w:t>система идентификации и аутентификации), и сведений, опубликованных на ЕПГУ в части, касающейся сведений, отсутствующих</w:t>
      </w:r>
      <w:r w:rsidR="00291B70">
        <w:rPr>
          <w:rFonts w:eastAsia="Arial Unicode MS"/>
          <w:kern w:val="3"/>
          <w:sz w:val="28"/>
          <w:szCs w:val="28"/>
          <w:lang w:eastAsia="hi-IN" w:bidi="hi-IN"/>
        </w:rPr>
        <w:t xml:space="preserve"> </w:t>
      </w:r>
      <w:r w:rsidRPr="00291B70">
        <w:rPr>
          <w:rFonts w:eastAsia="Arial Unicode MS"/>
          <w:kern w:val="3"/>
          <w:sz w:val="28"/>
          <w:szCs w:val="28"/>
          <w:lang w:eastAsia="hi-IN" w:bidi="hi-IN"/>
        </w:rPr>
        <w:t>в единой</w:t>
      </w:r>
      <w:proofErr w:type="gramEnd"/>
      <w:r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 системе идентификац</w:t>
      </w:r>
      <w:proofErr w:type="gramStart"/>
      <w:r w:rsidRPr="00291B70">
        <w:rPr>
          <w:rFonts w:eastAsia="Arial Unicode MS"/>
          <w:kern w:val="3"/>
          <w:sz w:val="28"/>
          <w:szCs w:val="28"/>
          <w:lang w:eastAsia="hi-IN" w:bidi="hi-IN"/>
        </w:rPr>
        <w:t>ии и ау</w:t>
      </w:r>
      <w:proofErr w:type="gramEnd"/>
      <w:r w:rsidRPr="00291B70">
        <w:rPr>
          <w:rFonts w:eastAsia="Arial Unicode MS"/>
          <w:kern w:val="3"/>
          <w:sz w:val="28"/>
          <w:szCs w:val="28"/>
          <w:lang w:eastAsia="hi-IN" w:bidi="hi-IN"/>
        </w:rPr>
        <w:t>тентификации;</w:t>
      </w:r>
    </w:p>
    <w:p w:rsidR="00F10E49" w:rsidRPr="00291B70" w:rsidRDefault="00F10E49" w:rsidP="00581863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291B70">
        <w:rPr>
          <w:rFonts w:eastAsia="Arial Unicode MS"/>
          <w:kern w:val="3"/>
          <w:sz w:val="28"/>
          <w:szCs w:val="28"/>
          <w:lang w:eastAsia="hi-IN" w:bidi="hi-IN"/>
        </w:rPr>
        <w:t>потери</w:t>
      </w:r>
      <w:proofErr w:type="gramEnd"/>
      <w:r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 ранее введенной информации;</w:t>
      </w:r>
    </w:p>
    <w:p w:rsidR="00F10E49" w:rsidRPr="00291B70" w:rsidRDefault="00F10E49" w:rsidP="00581863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lang w:eastAsia="hi-IN" w:bidi="hi-IN"/>
        </w:rPr>
        <w:lastRenderedPageBreak/>
        <w:t xml:space="preserve">6) возможность доступа заявителя на ЕПГУ к ранее поданным им запросам в течение не менее одного года, а также частично сформированных запросов </w:t>
      </w:r>
      <w:r w:rsidR="00044041" w:rsidRPr="00291B70">
        <w:rPr>
          <w:rFonts w:eastAsia="Arial Unicode MS"/>
          <w:kern w:val="3"/>
          <w:sz w:val="28"/>
          <w:szCs w:val="28"/>
          <w:lang w:eastAsia="hi-IN" w:bidi="hi-IN"/>
        </w:rPr>
        <w:t>–</w:t>
      </w:r>
      <w:r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 в</w:t>
      </w:r>
      <w:r w:rsidR="00044041"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 </w:t>
      </w:r>
      <w:r w:rsidRPr="00291B70">
        <w:rPr>
          <w:rFonts w:eastAsia="Arial Unicode MS"/>
          <w:kern w:val="3"/>
          <w:sz w:val="28"/>
          <w:szCs w:val="28"/>
          <w:lang w:eastAsia="hi-IN" w:bidi="hi-IN"/>
        </w:rPr>
        <w:t>течение не менее</w:t>
      </w:r>
      <w:r w:rsidR="00291B70">
        <w:rPr>
          <w:rFonts w:eastAsia="Arial Unicode MS"/>
          <w:kern w:val="3"/>
          <w:sz w:val="28"/>
          <w:szCs w:val="28"/>
          <w:lang w:eastAsia="hi-IN" w:bidi="hi-IN"/>
        </w:rPr>
        <w:t xml:space="preserve"> </w:t>
      </w:r>
      <w:r w:rsidRPr="00291B70">
        <w:rPr>
          <w:rFonts w:eastAsia="Arial Unicode MS"/>
          <w:kern w:val="3"/>
          <w:sz w:val="28"/>
          <w:szCs w:val="28"/>
          <w:lang w:eastAsia="hi-IN" w:bidi="hi-IN"/>
        </w:rPr>
        <w:t>3 месяцев.</w:t>
      </w:r>
    </w:p>
    <w:p w:rsidR="00F10E49" w:rsidRPr="00291B70" w:rsidRDefault="00F10E49" w:rsidP="00982759">
      <w:pPr>
        <w:suppressAutoHyphens/>
        <w:autoSpaceDN w:val="0"/>
        <w:ind w:firstLine="708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Сформированный и подписанный </w:t>
      </w:r>
      <w:proofErr w:type="gramStart"/>
      <w:r w:rsidRPr="00291B70">
        <w:rPr>
          <w:rFonts w:eastAsia="Arial Unicode MS"/>
          <w:kern w:val="3"/>
          <w:sz w:val="28"/>
          <w:szCs w:val="28"/>
          <w:lang w:eastAsia="hi-IN" w:bidi="hi-IN"/>
        </w:rPr>
        <w:t>запрос</w:t>
      </w:r>
      <w:proofErr w:type="gramEnd"/>
      <w:r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 и иные</w:t>
      </w:r>
      <w:r w:rsidR="00E01880"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 документы, указанные пункте 15 </w:t>
      </w:r>
      <w:r w:rsidRPr="00291B70">
        <w:rPr>
          <w:rFonts w:eastAsia="Arial Unicode MS"/>
          <w:kern w:val="3"/>
          <w:sz w:val="28"/>
          <w:szCs w:val="28"/>
          <w:lang w:eastAsia="hi-IN" w:bidi="hi-IN"/>
        </w:rPr>
        <w:t>настоящего Регламента, необходимые для предоставления муниципальной услуги, направляются в орган (организацию) посредством ЕПГУ.</w:t>
      </w:r>
    </w:p>
    <w:p w:rsidR="00F10E49" w:rsidRPr="00291B70" w:rsidRDefault="00291B70" w:rsidP="00581863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lang w:eastAsia="hi-IN" w:bidi="hi-IN"/>
        </w:rPr>
        <w:t>39</w:t>
      </w:r>
      <w:r w:rsidR="00F10E49" w:rsidRPr="00291B70">
        <w:rPr>
          <w:rFonts w:eastAsia="Arial Unicode MS"/>
          <w:kern w:val="3"/>
          <w:sz w:val="28"/>
          <w:szCs w:val="28"/>
          <w:lang w:eastAsia="hi-IN" w:bidi="hi-IN"/>
        </w:rPr>
        <w:t>. Особенности регистрации и приема документов, поступивших через ЕПГУ.</w:t>
      </w:r>
      <w:r w:rsidR="00F10E49" w:rsidRPr="00291B70">
        <w:rPr>
          <w:rFonts w:eastAsia="Arial Unicode MS"/>
          <w:b/>
          <w:kern w:val="3"/>
          <w:sz w:val="28"/>
          <w:szCs w:val="28"/>
          <w:lang w:eastAsia="hi-IN" w:bidi="hi-IN"/>
        </w:rPr>
        <w:t xml:space="preserve"> </w:t>
      </w:r>
      <w:r w:rsidR="00F10E49" w:rsidRPr="00291B70">
        <w:rPr>
          <w:rFonts w:eastAsia="Arial Unicode MS"/>
          <w:kern w:val="3"/>
          <w:sz w:val="28"/>
          <w:szCs w:val="28"/>
          <w:lang w:eastAsia="hi-IN" w:bidi="hi-IN"/>
        </w:rPr>
        <w:t>Специалист Управления обеспечивает прием  документов,  необходимых для предоставления муниципальной услуги, и регистрацию запроса с обязательным представлением заявителем таких документов на бумажном носителе.</w:t>
      </w:r>
    </w:p>
    <w:p w:rsidR="00F10E49" w:rsidRPr="00291B70" w:rsidRDefault="00291B70" w:rsidP="00581863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>
        <w:rPr>
          <w:rFonts w:eastAsia="Arial Unicode MS"/>
          <w:kern w:val="3"/>
          <w:sz w:val="28"/>
          <w:szCs w:val="28"/>
          <w:lang w:eastAsia="hi-IN" w:bidi="hi-IN"/>
        </w:rPr>
        <w:t>40</w:t>
      </w:r>
      <w:r w:rsidR="00F10E49"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. Предоставление муниципальной услуги начинается с момента приема </w:t>
      </w:r>
      <w:r w:rsidR="00044041" w:rsidRPr="00291B70">
        <w:rPr>
          <w:rFonts w:eastAsia="Arial Unicode MS"/>
          <w:kern w:val="3"/>
          <w:sz w:val="28"/>
          <w:szCs w:val="28"/>
          <w:lang w:eastAsia="hi-IN" w:bidi="hi-IN"/>
        </w:rPr>
        <w:br/>
      </w:r>
      <w:r w:rsidR="00F10E49" w:rsidRPr="00291B70">
        <w:rPr>
          <w:rFonts w:eastAsia="Arial Unicode MS"/>
          <w:kern w:val="3"/>
          <w:sz w:val="28"/>
          <w:szCs w:val="28"/>
          <w:lang w:eastAsia="hi-IN" w:bidi="hi-IN"/>
        </w:rPr>
        <w:t>и регистрации электронных документов, необходимых для предоставления муниципальной услуги.</w:t>
      </w:r>
    </w:p>
    <w:p w:rsidR="00F10E49" w:rsidRPr="00291B70" w:rsidRDefault="00581863" w:rsidP="00581863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lang w:eastAsia="hi-IN" w:bidi="hi-IN"/>
        </w:rPr>
        <w:t>4</w:t>
      </w:r>
      <w:r w:rsidR="00291B70">
        <w:rPr>
          <w:rFonts w:eastAsia="Arial Unicode MS"/>
          <w:kern w:val="3"/>
          <w:sz w:val="28"/>
          <w:szCs w:val="28"/>
          <w:lang w:eastAsia="hi-IN" w:bidi="hi-IN"/>
        </w:rPr>
        <w:t>1</w:t>
      </w:r>
      <w:r w:rsidR="00F10E49" w:rsidRPr="00291B70">
        <w:rPr>
          <w:rFonts w:eastAsia="Arial Unicode MS"/>
          <w:kern w:val="3"/>
          <w:sz w:val="28"/>
          <w:szCs w:val="28"/>
          <w:lang w:eastAsia="hi-IN" w:bidi="hi-IN"/>
        </w:rPr>
        <w:t>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настоящем Регламенте, а также осуществляются следующие действия:</w:t>
      </w:r>
    </w:p>
    <w:p w:rsidR="00F10E49" w:rsidRPr="00291B70" w:rsidRDefault="00F10E49" w:rsidP="00581863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1) при наличии хотя бы одного из указанных оснований ответственный </w:t>
      </w:r>
      <w:r w:rsidR="00044041" w:rsidRPr="00291B70">
        <w:rPr>
          <w:rFonts w:eastAsia="Arial Unicode MS"/>
          <w:kern w:val="3"/>
          <w:sz w:val="28"/>
          <w:szCs w:val="28"/>
          <w:lang w:eastAsia="hi-IN" w:bidi="hi-IN"/>
        </w:rPr>
        <w:br/>
      </w:r>
      <w:r w:rsidRPr="00291B70">
        <w:rPr>
          <w:rFonts w:eastAsia="Arial Unicode MS"/>
          <w:kern w:val="3"/>
          <w:sz w:val="28"/>
          <w:szCs w:val="28"/>
          <w:lang w:eastAsia="hi-IN" w:bidi="hi-IN"/>
        </w:rPr>
        <w:t>за предоставление муниципальной услуги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F10E49" w:rsidRPr="00291B70" w:rsidRDefault="00F10E49" w:rsidP="00581863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lang w:eastAsia="hi-IN" w:bidi="hi-IN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F10E49" w:rsidRPr="00291B70" w:rsidRDefault="00044041" w:rsidP="00581863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lang w:eastAsia="hi-IN" w:bidi="hi-IN"/>
        </w:rPr>
        <w:t>4</w:t>
      </w:r>
      <w:r w:rsidR="00291B70">
        <w:rPr>
          <w:rFonts w:eastAsia="Arial Unicode MS"/>
          <w:kern w:val="3"/>
          <w:sz w:val="28"/>
          <w:szCs w:val="28"/>
          <w:lang w:eastAsia="hi-IN" w:bidi="hi-IN"/>
        </w:rPr>
        <w:t>2</w:t>
      </w:r>
      <w:r w:rsidR="00F10E49"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. После принятия запроса заявителя должностным лицом, уполномоченным </w:t>
      </w:r>
      <w:r w:rsidRPr="00291B70">
        <w:rPr>
          <w:rFonts w:eastAsia="Arial Unicode MS"/>
          <w:kern w:val="3"/>
          <w:sz w:val="28"/>
          <w:szCs w:val="28"/>
          <w:lang w:eastAsia="hi-IN" w:bidi="hi-IN"/>
        </w:rPr>
        <w:br/>
      </w:r>
      <w:r w:rsidR="00F10E49" w:rsidRPr="00291B70">
        <w:rPr>
          <w:rFonts w:eastAsia="Arial Unicode MS"/>
          <w:kern w:val="3"/>
          <w:sz w:val="28"/>
          <w:szCs w:val="28"/>
          <w:lang w:eastAsia="hi-IN" w:bidi="hi-IN"/>
        </w:rPr>
        <w:t>на предоставление муниципальной услуги, статус запроса заявителя в личном кабинете на ЕПГУ обновляется до статуса «очередник».</w:t>
      </w:r>
    </w:p>
    <w:p w:rsidR="00F10E49" w:rsidRPr="00291B70" w:rsidRDefault="00581863" w:rsidP="00581863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ヒラギノ角ゴ Pro W3"/>
          <w:kern w:val="3"/>
          <w:sz w:val="28"/>
          <w:szCs w:val="28"/>
          <w:lang w:eastAsia="hi-IN" w:bidi="hi-IN"/>
        </w:rPr>
        <w:t>4</w:t>
      </w:r>
      <w:r w:rsidR="00291B70">
        <w:rPr>
          <w:rFonts w:eastAsia="ヒラギノ角ゴ Pro W3"/>
          <w:kern w:val="3"/>
          <w:sz w:val="28"/>
          <w:szCs w:val="28"/>
          <w:lang w:eastAsia="hi-IN" w:bidi="hi-IN"/>
        </w:rPr>
        <w:t>3</w:t>
      </w:r>
      <w:r w:rsidR="00F10E49" w:rsidRPr="00291B70">
        <w:rPr>
          <w:rFonts w:eastAsia="ヒラギノ角ゴ Pro W3"/>
          <w:kern w:val="3"/>
          <w:sz w:val="28"/>
          <w:szCs w:val="28"/>
          <w:lang w:eastAsia="hi-IN" w:bidi="hi-IN"/>
        </w:rPr>
        <w:t xml:space="preserve">. </w:t>
      </w:r>
      <w:r w:rsidR="00F10E49" w:rsidRPr="00291B70">
        <w:rPr>
          <w:rFonts w:eastAsia="Arial Unicode MS"/>
          <w:kern w:val="3"/>
          <w:sz w:val="28"/>
          <w:szCs w:val="28"/>
          <w:lang w:eastAsia="hi-IN" w:bidi="hi-IN"/>
        </w:rPr>
        <w:t>Результат предоставления муниципальной услуги, с использованием ЕПГУ.</w:t>
      </w:r>
    </w:p>
    <w:p w:rsidR="00F10E49" w:rsidRPr="00291B70" w:rsidRDefault="00F10E49" w:rsidP="00581863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>Если заявление о постановке ребенка на учет п</w:t>
      </w:r>
      <w:r w:rsidR="00581863"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>о предоставлению места в ДОУ</w:t>
      </w:r>
      <w:r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 xml:space="preserve"> было подано через ЕПГУ, направляется заявителю сообщение о необходимости представить специалисту Управления документы, подтверждающие факты, указанные в заявлении. Факты, указанные в заявлении, подтверждаются путем личного предъявления документов, указанных в пункте</w:t>
      </w:r>
      <w:r w:rsidR="00292012"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 xml:space="preserve"> </w:t>
      </w:r>
      <w:r w:rsidR="00E01880"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>15</w:t>
      </w:r>
      <w:r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 xml:space="preserve"> Регламента в десятидневный срок </w:t>
      </w:r>
      <w:proofErr w:type="gramStart"/>
      <w:r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>с даты подачи</w:t>
      </w:r>
      <w:proofErr w:type="gramEnd"/>
      <w:r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 xml:space="preserve"> заявления на ЕПГУ.</w:t>
      </w:r>
      <w:r w:rsidRPr="00291B70">
        <w:rPr>
          <w:rFonts w:eastAsia="Arial Unicode MS"/>
          <w:color w:val="FF0000"/>
          <w:kern w:val="3"/>
          <w:sz w:val="28"/>
          <w:szCs w:val="28"/>
          <w:shd w:val="clear" w:color="auto" w:fill="FFFFFF"/>
          <w:lang w:eastAsia="hi-IN" w:bidi="hi-IN"/>
        </w:rPr>
        <w:t xml:space="preserve"> </w:t>
      </w:r>
      <w:r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>Заявление, по которому не подтверждены указанные в нем факты, не рассматривается в ходе административных процедур.</w:t>
      </w:r>
    </w:p>
    <w:p w:rsidR="00F10E49" w:rsidRPr="00291B70" w:rsidRDefault="00F10E49" w:rsidP="00982759">
      <w:pPr>
        <w:suppressAutoHyphens/>
        <w:autoSpaceDN w:val="0"/>
        <w:ind w:firstLine="708"/>
        <w:jc w:val="both"/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 xml:space="preserve">Конечным результатом </w:t>
      </w:r>
      <w:r w:rsidR="008845EC"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>предоставления</w:t>
      </w:r>
      <w:r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 xml:space="preserve"> муниципальной услуги является решение о выдаче уведомления о регистрации ребенка в книге учета будущих воспитанников либо решение об отказе в выдаче уведомления. Процедура предоставления муниципальной услуги завершается получением заявителем одного из следующих документов:</w:t>
      </w:r>
      <w:r w:rsidR="001632C1"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 xml:space="preserve"> </w:t>
      </w:r>
      <w:r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>уведомления о регистрации ребенка в книге будущих воспитанников</w:t>
      </w:r>
      <w:r w:rsidR="00292012"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>;</w:t>
      </w:r>
      <w:r w:rsidR="001632C1"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 xml:space="preserve"> </w:t>
      </w:r>
      <w:r w:rsidRPr="00291B70">
        <w:rPr>
          <w:rFonts w:eastAsia="Arial Unicode MS"/>
          <w:kern w:val="3"/>
          <w:sz w:val="28"/>
          <w:szCs w:val="28"/>
          <w:shd w:val="clear" w:color="auto" w:fill="FFFFFF"/>
          <w:lang w:eastAsia="hi-IN" w:bidi="hi-IN"/>
        </w:rPr>
        <w:t>уведомления об отказе в предоставлении муниципальной услуги.</w:t>
      </w:r>
    </w:p>
    <w:p w:rsidR="00F10E49" w:rsidRPr="00291B70" w:rsidRDefault="001632C1" w:rsidP="001632C1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Arial Unicode MS"/>
          <w:kern w:val="3"/>
          <w:sz w:val="28"/>
          <w:szCs w:val="28"/>
          <w:lang w:eastAsia="hi-IN" w:bidi="hi-IN"/>
        </w:rPr>
        <w:lastRenderedPageBreak/>
        <w:t>4</w:t>
      </w:r>
      <w:r w:rsidR="00291B70">
        <w:rPr>
          <w:rFonts w:eastAsia="Arial Unicode MS"/>
          <w:kern w:val="3"/>
          <w:sz w:val="28"/>
          <w:szCs w:val="28"/>
          <w:lang w:eastAsia="hi-IN" w:bidi="hi-IN"/>
        </w:rPr>
        <w:t>4</w:t>
      </w:r>
      <w:r w:rsidR="00074017" w:rsidRPr="00291B70">
        <w:rPr>
          <w:rFonts w:eastAsia="Arial Unicode MS"/>
          <w:kern w:val="3"/>
          <w:sz w:val="28"/>
          <w:szCs w:val="28"/>
          <w:lang w:eastAsia="hi-IN" w:bidi="hi-IN"/>
        </w:rPr>
        <w:t>.</w:t>
      </w:r>
      <w:r w:rsidR="00F10E49" w:rsidRPr="00291B70">
        <w:rPr>
          <w:rFonts w:eastAsia="Arial Unicode MS"/>
          <w:kern w:val="3"/>
          <w:sz w:val="28"/>
          <w:szCs w:val="28"/>
          <w:lang w:eastAsia="hi-IN" w:bidi="hi-IN"/>
        </w:rPr>
        <w:t xml:space="preserve">Особенности получения сведений заявителем о ходе выполнения запроса </w:t>
      </w:r>
      <w:r w:rsidR="00292012" w:rsidRPr="00291B70">
        <w:rPr>
          <w:rFonts w:eastAsia="Arial Unicode MS"/>
          <w:kern w:val="3"/>
          <w:sz w:val="28"/>
          <w:szCs w:val="28"/>
          <w:lang w:eastAsia="hi-IN" w:bidi="hi-IN"/>
        </w:rPr>
        <w:br/>
      </w:r>
      <w:r w:rsidR="00F10E49" w:rsidRPr="00291B70">
        <w:rPr>
          <w:rFonts w:eastAsia="Arial Unicode MS"/>
          <w:kern w:val="3"/>
          <w:sz w:val="28"/>
          <w:szCs w:val="28"/>
          <w:lang w:eastAsia="hi-IN" w:bidi="hi-IN"/>
        </w:rPr>
        <w:t>о постановке ребенка на учет и зачисление детей в дошкольное образовательное учреждение, поступившего через ЕПГУ.</w:t>
      </w:r>
    </w:p>
    <w:p w:rsidR="00F10E49" w:rsidRPr="00291B70" w:rsidRDefault="00074017" w:rsidP="00074017">
      <w:pPr>
        <w:suppressAutoHyphens/>
        <w:autoSpaceDN w:val="0"/>
        <w:jc w:val="both"/>
        <w:rPr>
          <w:rFonts w:eastAsia="Arial Unicode MS"/>
          <w:kern w:val="3"/>
          <w:sz w:val="28"/>
          <w:szCs w:val="28"/>
          <w:lang w:eastAsia="hi-IN" w:bidi="hi-IN"/>
        </w:rPr>
      </w:pPr>
      <w:r w:rsidRPr="00291B70">
        <w:rPr>
          <w:rFonts w:eastAsia="ヒラギノ角ゴ Pro W3"/>
          <w:kern w:val="3"/>
          <w:sz w:val="28"/>
          <w:szCs w:val="28"/>
          <w:lang w:eastAsia="hi-IN" w:bidi="hi-IN"/>
        </w:rPr>
        <w:t>4</w:t>
      </w:r>
      <w:r w:rsidR="00291B70">
        <w:rPr>
          <w:rFonts w:eastAsia="ヒラギノ角ゴ Pro W3"/>
          <w:kern w:val="3"/>
          <w:sz w:val="28"/>
          <w:szCs w:val="28"/>
          <w:lang w:eastAsia="hi-IN" w:bidi="hi-IN"/>
        </w:rPr>
        <w:t>5</w:t>
      </w:r>
      <w:r w:rsidR="00F10E49" w:rsidRPr="00291B70">
        <w:rPr>
          <w:rFonts w:eastAsia="ヒラギノ角ゴ Pro W3"/>
          <w:kern w:val="3"/>
          <w:sz w:val="28"/>
          <w:szCs w:val="28"/>
          <w:lang w:eastAsia="hi-IN" w:bidi="hi-IN"/>
        </w:rPr>
        <w:t xml:space="preserve">. </w:t>
      </w:r>
      <w:r w:rsidR="00F10E49" w:rsidRPr="00291B70">
        <w:rPr>
          <w:rFonts w:eastAsia="Arial Unicode MS"/>
          <w:kern w:val="3"/>
          <w:sz w:val="28"/>
          <w:szCs w:val="28"/>
          <w:lang w:eastAsia="hi-IN" w:bidi="hi-IN"/>
        </w:rPr>
        <w:t>Заявитель имеет возможность получения информации о ходе предоставления муниципальной услуги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EF4CEE" w:rsidRPr="00291B70" w:rsidRDefault="00EF4CEE" w:rsidP="00E21F3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0E49" w:rsidRPr="00291B70" w:rsidRDefault="00F10E49" w:rsidP="00D370E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7" w:name="Par248"/>
      <w:bookmarkStart w:id="8" w:name="Par277"/>
      <w:bookmarkEnd w:id="7"/>
      <w:bookmarkEnd w:id="8"/>
      <w:r w:rsidRPr="00291B70">
        <w:rPr>
          <w:b/>
          <w:sz w:val="28"/>
          <w:szCs w:val="28"/>
        </w:rPr>
        <w:t>Раздел 1</w:t>
      </w:r>
      <w:r w:rsidR="00291B70">
        <w:rPr>
          <w:b/>
          <w:sz w:val="28"/>
          <w:szCs w:val="28"/>
        </w:rPr>
        <w:t>5</w:t>
      </w:r>
      <w:r w:rsidRPr="00291B70">
        <w:rPr>
          <w:b/>
          <w:sz w:val="28"/>
          <w:szCs w:val="28"/>
        </w:rPr>
        <w:t xml:space="preserve">. Порядок и формы контроля </w:t>
      </w:r>
    </w:p>
    <w:p w:rsidR="00F10E49" w:rsidRPr="00291B70" w:rsidRDefault="00F10E49" w:rsidP="00D370E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91B70">
        <w:rPr>
          <w:b/>
          <w:sz w:val="28"/>
          <w:szCs w:val="28"/>
        </w:rPr>
        <w:t>за предоставлением муниципальной услуги</w:t>
      </w:r>
    </w:p>
    <w:p w:rsidR="00FB77F6" w:rsidRPr="00291B70" w:rsidRDefault="00FB77F6" w:rsidP="006E5EDE">
      <w:pPr>
        <w:jc w:val="both"/>
        <w:rPr>
          <w:sz w:val="28"/>
          <w:szCs w:val="28"/>
        </w:rPr>
      </w:pPr>
    </w:p>
    <w:p w:rsidR="006E5EDE" w:rsidRPr="00291B70" w:rsidRDefault="00291B70" w:rsidP="006E5EDE">
      <w:pPr>
        <w:pStyle w:val="ac"/>
        <w:tabs>
          <w:tab w:val="left" w:pos="1135"/>
        </w:tabs>
        <w:ind w:left="0" w:right="209" w:firstLine="0"/>
        <w:rPr>
          <w:sz w:val="28"/>
          <w:szCs w:val="28"/>
        </w:rPr>
      </w:pPr>
      <w:r>
        <w:rPr>
          <w:sz w:val="28"/>
          <w:szCs w:val="28"/>
        </w:rPr>
        <w:t>46</w:t>
      </w:r>
      <w:r w:rsidR="006E5EDE" w:rsidRPr="00291B70">
        <w:rPr>
          <w:sz w:val="28"/>
          <w:szCs w:val="28"/>
        </w:rPr>
        <w:t xml:space="preserve">.Текущий </w:t>
      </w:r>
      <w:proofErr w:type="gramStart"/>
      <w:r w:rsidR="006E5EDE" w:rsidRPr="00291B70">
        <w:rPr>
          <w:sz w:val="28"/>
          <w:szCs w:val="28"/>
        </w:rPr>
        <w:t>контроль за</w:t>
      </w:r>
      <w:proofErr w:type="gramEnd"/>
      <w:r w:rsidR="006E5EDE" w:rsidRPr="00291B70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по предоставлению муниципальной услуги и принятием решений осуществляет руководитель учреждения, где оказывалась муниципальная услуга.</w:t>
      </w:r>
    </w:p>
    <w:p w:rsidR="006E5EDE" w:rsidRPr="00291B70" w:rsidRDefault="006E5EDE" w:rsidP="006E5EDE">
      <w:pPr>
        <w:pStyle w:val="a3"/>
        <w:ind w:left="142" w:right="209" w:firstLine="567"/>
        <w:jc w:val="both"/>
        <w:rPr>
          <w:b w:val="0"/>
          <w:szCs w:val="28"/>
        </w:rPr>
      </w:pPr>
      <w:r w:rsidRPr="00291B70">
        <w:rPr>
          <w:b w:val="0"/>
          <w:szCs w:val="28"/>
        </w:rPr>
        <w:t>Текущий контроль осуществляется путем проведения проверок соблюдения и исполнения специалистами положений Регламента.</w:t>
      </w:r>
    </w:p>
    <w:p w:rsidR="006E5EDE" w:rsidRPr="00291B70" w:rsidRDefault="006E5EDE" w:rsidP="00982759">
      <w:pPr>
        <w:pStyle w:val="a3"/>
        <w:ind w:right="209"/>
        <w:jc w:val="both"/>
        <w:rPr>
          <w:b w:val="0"/>
          <w:szCs w:val="28"/>
        </w:rPr>
      </w:pPr>
      <w:r w:rsidRPr="00291B70">
        <w:rPr>
          <w:b w:val="0"/>
          <w:szCs w:val="28"/>
        </w:rPr>
        <w:t>4</w:t>
      </w:r>
      <w:r w:rsidR="00291B70">
        <w:rPr>
          <w:b w:val="0"/>
          <w:szCs w:val="28"/>
        </w:rPr>
        <w:t>7</w:t>
      </w:r>
      <w:r w:rsidRPr="00291B70">
        <w:rPr>
          <w:b w:val="0"/>
          <w:szCs w:val="28"/>
        </w:rPr>
        <w:t>. Помимо осуществления текущего контроля могут проводиться плановые и внеплановые проверки полноты и качества предоставления муниципальной услуги.</w:t>
      </w:r>
    </w:p>
    <w:p w:rsidR="006E5EDE" w:rsidRPr="00291B70" w:rsidRDefault="006E5EDE" w:rsidP="00982759">
      <w:pPr>
        <w:pStyle w:val="a3"/>
        <w:spacing w:before="1"/>
        <w:ind w:right="209" w:firstLine="567"/>
        <w:jc w:val="both"/>
        <w:rPr>
          <w:b w:val="0"/>
          <w:szCs w:val="28"/>
        </w:rPr>
      </w:pPr>
      <w:r w:rsidRPr="00291B70">
        <w:rPr>
          <w:b w:val="0"/>
          <w:szCs w:val="28"/>
        </w:rPr>
        <w:t>Плановые проверки осуществляются на основании годовых планов работы Администрации Качканарского городского округа.</w:t>
      </w:r>
    </w:p>
    <w:p w:rsidR="006E5EDE" w:rsidRPr="00291B70" w:rsidRDefault="006E5EDE" w:rsidP="00982759">
      <w:pPr>
        <w:pStyle w:val="a3"/>
        <w:ind w:right="209" w:firstLine="567"/>
        <w:jc w:val="both"/>
        <w:rPr>
          <w:b w:val="0"/>
          <w:szCs w:val="28"/>
        </w:rPr>
      </w:pPr>
      <w:r w:rsidRPr="00291B70">
        <w:rPr>
          <w:b w:val="0"/>
          <w:szCs w:val="28"/>
        </w:rPr>
        <w:t>Внеплановые проверки проводятся по конкретному заявлению заявителя.</w:t>
      </w:r>
    </w:p>
    <w:p w:rsidR="006E5EDE" w:rsidRPr="00291B70" w:rsidRDefault="006E5EDE" w:rsidP="00982759">
      <w:pPr>
        <w:pStyle w:val="a3"/>
        <w:ind w:right="209" w:firstLine="567"/>
        <w:jc w:val="both"/>
        <w:rPr>
          <w:b w:val="0"/>
          <w:szCs w:val="28"/>
        </w:rPr>
      </w:pPr>
      <w:r w:rsidRPr="00291B70">
        <w:rPr>
          <w:b w:val="0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E5EDE" w:rsidRPr="00291B70" w:rsidRDefault="006E5EDE" w:rsidP="006E5EDE">
      <w:pPr>
        <w:pStyle w:val="a3"/>
        <w:ind w:left="142" w:right="209" w:firstLine="567"/>
        <w:jc w:val="both"/>
        <w:rPr>
          <w:b w:val="0"/>
          <w:szCs w:val="28"/>
        </w:rPr>
      </w:pPr>
      <w:r w:rsidRPr="00291B70">
        <w:rPr>
          <w:b w:val="0"/>
          <w:szCs w:val="28"/>
        </w:rPr>
        <w:t>Срок проведения проверки – не более 30 дней.</w:t>
      </w:r>
    </w:p>
    <w:p w:rsidR="006E5EDE" w:rsidRPr="00291B70" w:rsidRDefault="006E5EDE" w:rsidP="00982759">
      <w:pPr>
        <w:pStyle w:val="ac"/>
        <w:numPr>
          <w:ilvl w:val="0"/>
          <w:numId w:val="22"/>
        </w:numPr>
        <w:ind w:right="209"/>
        <w:rPr>
          <w:sz w:val="28"/>
          <w:szCs w:val="28"/>
        </w:rPr>
      </w:pPr>
      <w:r w:rsidRPr="00291B70">
        <w:rPr>
          <w:sz w:val="28"/>
          <w:szCs w:val="28"/>
        </w:rPr>
        <w:t>Для проведения проверки полноты и качества предоставления муниципальной услуги распоряжением Главы Качканарского городского округа формируется комиссия.</w:t>
      </w:r>
    </w:p>
    <w:p w:rsidR="006E5EDE" w:rsidRPr="00291B70" w:rsidRDefault="006E5EDE" w:rsidP="006E5EDE">
      <w:pPr>
        <w:pStyle w:val="a3"/>
        <w:ind w:left="142" w:right="209" w:firstLine="567"/>
        <w:jc w:val="both"/>
        <w:rPr>
          <w:b w:val="0"/>
          <w:szCs w:val="28"/>
        </w:rPr>
      </w:pPr>
      <w:r w:rsidRPr="00291B70">
        <w:rPr>
          <w:b w:val="0"/>
          <w:szCs w:val="28"/>
        </w:rPr>
        <w:t>По результатам проверок составляется Акт, утвержденный Инструкцией по делопроизводству в Администрации Качканарского городского округа.</w:t>
      </w:r>
    </w:p>
    <w:p w:rsidR="006E5EDE" w:rsidRPr="00291B70" w:rsidRDefault="006E5EDE" w:rsidP="006E5EDE">
      <w:pPr>
        <w:pStyle w:val="a3"/>
        <w:ind w:left="142" w:right="209" w:firstLine="567"/>
        <w:jc w:val="both"/>
        <w:rPr>
          <w:b w:val="0"/>
          <w:szCs w:val="28"/>
        </w:rPr>
      </w:pPr>
      <w:r w:rsidRPr="00291B70">
        <w:rPr>
          <w:b w:val="0"/>
          <w:szCs w:val="28"/>
        </w:rPr>
        <w:t>В необходимых случаях издаются распоряжения Главы Качканарского городского округа с предписаниями, обязывающими Управление совершить действия, связанные с устранением нарушений требований Регламента.</w:t>
      </w:r>
    </w:p>
    <w:p w:rsidR="006E5EDE" w:rsidRPr="00291B70" w:rsidRDefault="006E5EDE" w:rsidP="00982759">
      <w:pPr>
        <w:pStyle w:val="ac"/>
        <w:numPr>
          <w:ilvl w:val="0"/>
          <w:numId w:val="11"/>
        </w:numPr>
        <w:ind w:right="209"/>
        <w:rPr>
          <w:sz w:val="28"/>
          <w:szCs w:val="28"/>
        </w:rPr>
      </w:pPr>
      <w:r w:rsidRPr="00291B70">
        <w:rPr>
          <w:sz w:val="28"/>
          <w:szCs w:val="28"/>
        </w:rPr>
        <w:t>Ответственность специалистов, которые предоставляют муниципальную услугу за решения и действия (бездействие), принимаемые в ходе предоставления муниципальной услуги, закрепляется должностными инструкциями в соответствии с требованиями действующего законодательства.</w:t>
      </w:r>
    </w:p>
    <w:p w:rsidR="006E5EDE" w:rsidRPr="00291B70" w:rsidRDefault="006E5EDE" w:rsidP="006E5EDE">
      <w:pPr>
        <w:pStyle w:val="ac"/>
        <w:numPr>
          <w:ilvl w:val="0"/>
          <w:numId w:val="11"/>
        </w:numPr>
        <w:tabs>
          <w:tab w:val="left" w:pos="1123"/>
        </w:tabs>
        <w:ind w:right="209"/>
        <w:rPr>
          <w:sz w:val="28"/>
          <w:szCs w:val="28"/>
        </w:rPr>
      </w:pPr>
      <w:r w:rsidRPr="00291B70">
        <w:rPr>
          <w:sz w:val="28"/>
          <w:szCs w:val="28"/>
        </w:rPr>
        <w:t>Муниципальные служащие, допустившие нарушение Регламента, привлекаются к ответственности в соответствии с действующим законодательством.</w:t>
      </w:r>
    </w:p>
    <w:p w:rsidR="006E5EDE" w:rsidRPr="00291B70" w:rsidRDefault="006E5EDE" w:rsidP="00291B70">
      <w:pPr>
        <w:pStyle w:val="ac"/>
        <w:numPr>
          <w:ilvl w:val="0"/>
          <w:numId w:val="11"/>
        </w:numPr>
        <w:ind w:left="142" w:right="209" w:firstLine="0"/>
        <w:rPr>
          <w:sz w:val="28"/>
          <w:szCs w:val="28"/>
        </w:rPr>
      </w:pPr>
      <w:proofErr w:type="gramStart"/>
      <w:r w:rsidRPr="00291B70">
        <w:rPr>
          <w:sz w:val="28"/>
          <w:szCs w:val="28"/>
        </w:rPr>
        <w:t>Контроль за</w:t>
      </w:r>
      <w:proofErr w:type="gramEnd"/>
      <w:r w:rsidRPr="00291B70">
        <w:rPr>
          <w:sz w:val="28"/>
          <w:szCs w:val="28"/>
        </w:rPr>
        <w:t xml:space="preserve"> предоставлением муниципальной услуги, в том числе со </w:t>
      </w:r>
      <w:r w:rsidRPr="00291B70">
        <w:rPr>
          <w:sz w:val="28"/>
          <w:szCs w:val="28"/>
        </w:rPr>
        <w:lastRenderedPageBreak/>
        <w:t xml:space="preserve">стороны граждан (не являющихся получателем муниципальной услуги), их объединений и организаций, не производится в виду наличия прямого запрета, содержащегося в Федеральном законе от 27 июля 2006 года № 152-ФЗ </w:t>
      </w:r>
      <w:r w:rsidRPr="00291B70">
        <w:rPr>
          <w:spacing w:val="-4"/>
          <w:sz w:val="28"/>
          <w:szCs w:val="28"/>
        </w:rPr>
        <w:t xml:space="preserve">«О </w:t>
      </w:r>
      <w:r w:rsidRPr="00291B70">
        <w:rPr>
          <w:sz w:val="28"/>
          <w:szCs w:val="28"/>
        </w:rPr>
        <w:t>персональных данных», на предоставление третьим лицам информации, включающей персональные данные.</w:t>
      </w:r>
    </w:p>
    <w:p w:rsidR="00FB77F6" w:rsidRPr="00291B70" w:rsidRDefault="00FB77F6" w:rsidP="006E5EDE">
      <w:pPr>
        <w:jc w:val="both"/>
        <w:rPr>
          <w:sz w:val="28"/>
          <w:szCs w:val="28"/>
        </w:rPr>
      </w:pPr>
    </w:p>
    <w:p w:rsidR="00FB77F6" w:rsidRPr="00291B70" w:rsidRDefault="00FB77F6" w:rsidP="00FB77F6">
      <w:pPr>
        <w:rPr>
          <w:sz w:val="28"/>
          <w:szCs w:val="28"/>
        </w:rPr>
      </w:pPr>
    </w:p>
    <w:p w:rsidR="006E5EDE" w:rsidRPr="00291B70" w:rsidRDefault="006E5EDE" w:rsidP="006E5EDE">
      <w:pPr>
        <w:pStyle w:val="11"/>
        <w:ind w:left="142" w:right="209" w:firstLine="567"/>
        <w:jc w:val="both"/>
        <w:rPr>
          <w:sz w:val="28"/>
          <w:szCs w:val="28"/>
        </w:rPr>
      </w:pPr>
      <w:r w:rsidRPr="00291B70">
        <w:rPr>
          <w:sz w:val="28"/>
          <w:szCs w:val="28"/>
        </w:rPr>
        <w:t xml:space="preserve">Раздел </w:t>
      </w:r>
      <w:r w:rsidR="00291B70">
        <w:rPr>
          <w:sz w:val="28"/>
          <w:szCs w:val="28"/>
        </w:rPr>
        <w:t>16</w:t>
      </w:r>
      <w:r w:rsidRPr="00291B70">
        <w:rPr>
          <w:sz w:val="28"/>
          <w:szCs w:val="28"/>
        </w:rPr>
        <w:t>. Ответственность сотрудников образовательных учреждений предоставляющих муниципальную услугу, за решения и действия (бездействие), принимаемые (осуществляемые) ими в ходе предоставления муниципальной</w:t>
      </w:r>
      <w:r w:rsidR="00291B70">
        <w:rPr>
          <w:sz w:val="28"/>
          <w:szCs w:val="28"/>
        </w:rPr>
        <w:t xml:space="preserve"> </w:t>
      </w:r>
      <w:r w:rsidRPr="00291B70">
        <w:rPr>
          <w:sz w:val="28"/>
          <w:szCs w:val="28"/>
        </w:rPr>
        <w:t>услуги</w:t>
      </w:r>
    </w:p>
    <w:p w:rsidR="006E5EDE" w:rsidRPr="00291B70" w:rsidRDefault="006E5EDE" w:rsidP="006E5EDE">
      <w:pPr>
        <w:pStyle w:val="a3"/>
        <w:spacing w:before="6"/>
        <w:ind w:left="142" w:right="209" w:firstLine="567"/>
        <w:rPr>
          <w:b w:val="0"/>
          <w:szCs w:val="28"/>
        </w:rPr>
      </w:pPr>
    </w:p>
    <w:p w:rsidR="006E5EDE" w:rsidRPr="00291B70" w:rsidRDefault="006E5EDE" w:rsidP="00982759">
      <w:pPr>
        <w:pStyle w:val="ac"/>
        <w:numPr>
          <w:ilvl w:val="0"/>
          <w:numId w:val="11"/>
        </w:numPr>
        <w:ind w:right="209"/>
        <w:rPr>
          <w:sz w:val="28"/>
          <w:szCs w:val="28"/>
        </w:rPr>
      </w:pPr>
      <w:r w:rsidRPr="00291B70">
        <w:rPr>
          <w:sz w:val="28"/>
          <w:szCs w:val="28"/>
        </w:rPr>
        <w:t xml:space="preserve">По результатам проведенных проверок, в случае выявления нарушений </w:t>
      </w:r>
      <w:r w:rsidRPr="00291B70">
        <w:rPr>
          <w:spacing w:val="2"/>
          <w:sz w:val="28"/>
          <w:szCs w:val="28"/>
        </w:rPr>
        <w:t xml:space="preserve">прав </w:t>
      </w:r>
      <w:r w:rsidRPr="00291B70">
        <w:rPr>
          <w:sz w:val="28"/>
          <w:szCs w:val="28"/>
        </w:rPr>
        <w:t>родителей (законных представителей),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6E5EDE" w:rsidRPr="00291B70" w:rsidRDefault="006E5EDE" w:rsidP="00982759">
      <w:pPr>
        <w:pStyle w:val="ac"/>
        <w:numPr>
          <w:ilvl w:val="0"/>
          <w:numId w:val="11"/>
        </w:numPr>
        <w:ind w:left="142" w:right="209" w:firstLine="0"/>
        <w:rPr>
          <w:sz w:val="28"/>
          <w:szCs w:val="28"/>
        </w:rPr>
      </w:pPr>
      <w:r w:rsidRPr="00291B70">
        <w:rPr>
          <w:sz w:val="28"/>
          <w:szCs w:val="28"/>
        </w:rPr>
        <w:t>Специалист, ответственный за предоставление муниципальной услуги, несет персональную ответственность за соблюдение сроков и последовательность действий (административных процедур) при осуществлении муниципальной услуги.</w:t>
      </w:r>
    </w:p>
    <w:p w:rsidR="006E5EDE" w:rsidRPr="00291B70" w:rsidRDefault="006E5EDE" w:rsidP="006E5EDE">
      <w:pPr>
        <w:pStyle w:val="a3"/>
        <w:ind w:left="142" w:right="209" w:firstLine="567"/>
        <w:rPr>
          <w:szCs w:val="28"/>
        </w:rPr>
      </w:pPr>
    </w:p>
    <w:p w:rsidR="00A30BDB" w:rsidRDefault="00A30BDB" w:rsidP="00672581">
      <w:pPr>
        <w:pStyle w:val="12"/>
        <w:ind w:right="167"/>
        <w:jc w:val="center"/>
        <w:rPr>
          <w:i w:val="0"/>
        </w:rPr>
      </w:pPr>
      <w:r>
        <w:rPr>
          <w:i w:val="0"/>
        </w:rPr>
        <w:t>Раздел 17.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</w:t>
      </w:r>
      <w:r>
        <w:rPr>
          <w:i w:val="0"/>
          <w:spacing w:val="-1"/>
        </w:rPr>
        <w:t xml:space="preserve"> </w:t>
      </w:r>
      <w:r>
        <w:rPr>
          <w:i w:val="0"/>
        </w:rPr>
        <w:t>услуги</w:t>
      </w:r>
    </w:p>
    <w:p w:rsidR="00A30BDB" w:rsidRDefault="00A30BDB" w:rsidP="00A30BDB">
      <w:pPr>
        <w:pStyle w:val="a3"/>
        <w:spacing w:before="5"/>
        <w:jc w:val="left"/>
        <w:rPr>
          <w:i/>
          <w:sz w:val="27"/>
        </w:rPr>
      </w:pPr>
    </w:p>
    <w:p w:rsidR="00A30BDB" w:rsidRPr="00A30BDB" w:rsidRDefault="00A30BDB" w:rsidP="00A30BDB">
      <w:pPr>
        <w:pStyle w:val="ac"/>
        <w:numPr>
          <w:ilvl w:val="0"/>
          <w:numId w:val="11"/>
        </w:numPr>
        <w:tabs>
          <w:tab w:val="left" w:pos="1273"/>
        </w:tabs>
        <w:ind w:right="168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</w:t>
      </w:r>
      <w:r w:rsidRPr="00A30BDB">
        <w:rPr>
          <w:spacing w:val="-1"/>
          <w:sz w:val="28"/>
          <w:szCs w:val="28"/>
        </w:rPr>
        <w:t xml:space="preserve"> </w:t>
      </w:r>
      <w:r w:rsidRPr="00A30BDB">
        <w:rPr>
          <w:sz w:val="28"/>
          <w:szCs w:val="28"/>
        </w:rPr>
        <w:t>услуги.</w:t>
      </w:r>
    </w:p>
    <w:p w:rsidR="00A30BDB" w:rsidRPr="00A30BDB" w:rsidRDefault="00A30BDB" w:rsidP="00A30BDB">
      <w:pPr>
        <w:pStyle w:val="a3"/>
        <w:jc w:val="both"/>
        <w:rPr>
          <w:b w:val="0"/>
          <w:szCs w:val="28"/>
        </w:rPr>
      </w:pPr>
      <w:r w:rsidRPr="00A30BDB">
        <w:rPr>
          <w:b w:val="0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A30BDB" w:rsidRPr="00A30BDB" w:rsidRDefault="00A30BDB" w:rsidP="00A30BDB">
      <w:pPr>
        <w:pStyle w:val="a3"/>
        <w:ind w:right="170" w:firstLine="777"/>
        <w:jc w:val="both"/>
        <w:rPr>
          <w:b w:val="0"/>
          <w:szCs w:val="28"/>
        </w:rPr>
      </w:pPr>
      <w:r w:rsidRPr="00A30BDB">
        <w:rPr>
          <w:b w:val="0"/>
          <w:szCs w:val="28"/>
        </w:rPr>
        <w:t>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A30BDB" w:rsidRPr="00A30BDB" w:rsidRDefault="00A30BDB" w:rsidP="00A30BDB">
      <w:pPr>
        <w:pStyle w:val="a3"/>
        <w:ind w:right="169" w:firstLine="707"/>
        <w:jc w:val="both"/>
        <w:rPr>
          <w:b w:val="0"/>
          <w:szCs w:val="28"/>
        </w:rPr>
      </w:pPr>
      <w:r w:rsidRPr="00A30BDB">
        <w:rPr>
          <w:b w:val="0"/>
          <w:szCs w:val="28"/>
        </w:rPr>
        <w:t>Заявитель может обратиться с жалобой, в том числе в следующих случаях:</w:t>
      </w:r>
    </w:p>
    <w:p w:rsidR="00A30BDB" w:rsidRPr="00A30BDB" w:rsidRDefault="00A30BDB" w:rsidP="00A30BDB">
      <w:pPr>
        <w:pStyle w:val="ac"/>
        <w:numPr>
          <w:ilvl w:val="0"/>
          <w:numId w:val="24"/>
        </w:numPr>
        <w:tabs>
          <w:tab w:val="left" w:pos="1170"/>
        </w:tabs>
        <w:ind w:right="171" w:firstLine="708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нарушены сроки регистрации запроса заявителя о предоставлении муниципальной</w:t>
      </w:r>
      <w:r w:rsidRPr="00A30BDB">
        <w:rPr>
          <w:spacing w:val="-1"/>
          <w:sz w:val="28"/>
          <w:szCs w:val="28"/>
        </w:rPr>
        <w:t xml:space="preserve"> </w:t>
      </w:r>
      <w:r w:rsidRPr="00A30BDB">
        <w:rPr>
          <w:sz w:val="28"/>
          <w:szCs w:val="28"/>
        </w:rPr>
        <w:t>услуги;</w:t>
      </w:r>
    </w:p>
    <w:p w:rsidR="00A30BDB" w:rsidRPr="00A30BDB" w:rsidRDefault="00A30BDB" w:rsidP="00A30BDB">
      <w:pPr>
        <w:pStyle w:val="ac"/>
        <w:numPr>
          <w:ilvl w:val="0"/>
          <w:numId w:val="24"/>
        </w:numPr>
        <w:tabs>
          <w:tab w:val="left" w:pos="1115"/>
        </w:tabs>
        <w:spacing w:line="317" w:lineRule="exact"/>
        <w:ind w:left="1114" w:hanging="304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нарушены сроки предоставления муниципальной</w:t>
      </w:r>
      <w:r w:rsidRPr="00A30BDB">
        <w:rPr>
          <w:spacing w:val="-5"/>
          <w:sz w:val="28"/>
          <w:szCs w:val="28"/>
        </w:rPr>
        <w:t xml:space="preserve"> </w:t>
      </w:r>
      <w:r w:rsidRPr="00A30BDB">
        <w:rPr>
          <w:sz w:val="28"/>
          <w:szCs w:val="28"/>
        </w:rPr>
        <w:t>услуги;</w:t>
      </w:r>
    </w:p>
    <w:p w:rsidR="00A30BDB" w:rsidRPr="00A30BDB" w:rsidRDefault="00A30BDB" w:rsidP="00A30BDB">
      <w:pPr>
        <w:pStyle w:val="ac"/>
        <w:numPr>
          <w:ilvl w:val="0"/>
          <w:numId w:val="24"/>
        </w:numPr>
        <w:tabs>
          <w:tab w:val="left" w:pos="1326"/>
        </w:tabs>
        <w:ind w:right="165" w:firstLine="708"/>
        <w:contextualSpacing/>
        <w:rPr>
          <w:sz w:val="28"/>
          <w:szCs w:val="28"/>
        </w:rPr>
      </w:pPr>
      <w:proofErr w:type="gramStart"/>
      <w:r w:rsidRPr="00A30BDB">
        <w:rPr>
          <w:sz w:val="28"/>
          <w:szCs w:val="28"/>
        </w:rPr>
        <w:t>затребованы от заявителя документы, не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</w:t>
      </w:r>
      <w:r w:rsidRPr="00A30BDB">
        <w:rPr>
          <w:spacing w:val="-7"/>
          <w:sz w:val="28"/>
          <w:szCs w:val="28"/>
        </w:rPr>
        <w:t xml:space="preserve"> </w:t>
      </w:r>
      <w:r w:rsidRPr="00A30BDB">
        <w:rPr>
          <w:sz w:val="28"/>
          <w:szCs w:val="28"/>
        </w:rPr>
        <w:t>услуги;</w:t>
      </w:r>
      <w:proofErr w:type="gramEnd"/>
    </w:p>
    <w:p w:rsidR="00A30BDB" w:rsidRPr="00A30BDB" w:rsidRDefault="00A30BDB" w:rsidP="00A30BDB">
      <w:pPr>
        <w:pStyle w:val="ac"/>
        <w:numPr>
          <w:ilvl w:val="0"/>
          <w:numId w:val="24"/>
        </w:numPr>
        <w:tabs>
          <w:tab w:val="left" w:pos="1376"/>
        </w:tabs>
        <w:ind w:right="165" w:firstLine="708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 xml:space="preserve">отказано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A30BDB">
        <w:rPr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A30BDB" w:rsidRPr="00A30BDB" w:rsidRDefault="00A30BDB" w:rsidP="00A30BDB">
      <w:pPr>
        <w:pStyle w:val="ac"/>
        <w:numPr>
          <w:ilvl w:val="0"/>
          <w:numId w:val="24"/>
        </w:numPr>
        <w:tabs>
          <w:tab w:val="left" w:pos="1153"/>
        </w:tabs>
        <w:ind w:right="163" w:firstLine="708"/>
        <w:contextualSpacing/>
        <w:rPr>
          <w:sz w:val="28"/>
          <w:szCs w:val="28"/>
        </w:rPr>
      </w:pPr>
      <w:proofErr w:type="gramStart"/>
      <w:r w:rsidRPr="00A30BDB">
        <w:rPr>
          <w:sz w:val="28"/>
          <w:szCs w:val="28"/>
        </w:rPr>
        <w:t>отказано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</w:t>
      </w:r>
      <w:r w:rsidRPr="00A30BDB">
        <w:rPr>
          <w:spacing w:val="-3"/>
          <w:sz w:val="28"/>
          <w:szCs w:val="28"/>
        </w:rPr>
        <w:t xml:space="preserve"> </w:t>
      </w:r>
      <w:r w:rsidRPr="00A30BDB">
        <w:rPr>
          <w:sz w:val="28"/>
          <w:szCs w:val="28"/>
        </w:rPr>
        <w:t>актами;</w:t>
      </w:r>
      <w:proofErr w:type="gramEnd"/>
    </w:p>
    <w:p w:rsidR="00A30BDB" w:rsidRPr="00A30BDB" w:rsidRDefault="00A30BDB" w:rsidP="00A30BDB">
      <w:pPr>
        <w:pStyle w:val="ac"/>
        <w:numPr>
          <w:ilvl w:val="0"/>
          <w:numId w:val="24"/>
        </w:numPr>
        <w:tabs>
          <w:tab w:val="left" w:pos="1136"/>
        </w:tabs>
        <w:ind w:right="169" w:firstLine="708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затребована с заявителя при предоставлении муниципальной услуги плата,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Pr="00A30BDB">
        <w:rPr>
          <w:spacing w:val="-4"/>
          <w:sz w:val="28"/>
          <w:szCs w:val="28"/>
        </w:rPr>
        <w:t xml:space="preserve"> </w:t>
      </w:r>
      <w:r w:rsidRPr="00A30BDB">
        <w:rPr>
          <w:sz w:val="28"/>
          <w:szCs w:val="28"/>
        </w:rPr>
        <w:t>актами;</w:t>
      </w:r>
    </w:p>
    <w:p w:rsidR="00A30BDB" w:rsidRDefault="00A30BDB" w:rsidP="00A30BDB">
      <w:pPr>
        <w:pStyle w:val="ac"/>
        <w:numPr>
          <w:ilvl w:val="0"/>
          <w:numId w:val="24"/>
        </w:numPr>
        <w:tabs>
          <w:tab w:val="left" w:pos="1278"/>
        </w:tabs>
        <w:ind w:right="171" w:firstLine="708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 xml:space="preserve">отказано в исправлении допущенных опечаток и ошибок в </w:t>
      </w:r>
      <w:proofErr w:type="gramStart"/>
      <w:r w:rsidRPr="00A30BDB">
        <w:rPr>
          <w:sz w:val="28"/>
          <w:szCs w:val="28"/>
        </w:rPr>
        <w:t>документах, выданных в результате предоставления муниципальной услуги либо нарушен</w:t>
      </w:r>
      <w:proofErr w:type="gramEnd"/>
      <w:r w:rsidRPr="00A30BDB">
        <w:rPr>
          <w:sz w:val="28"/>
          <w:szCs w:val="28"/>
        </w:rPr>
        <w:t xml:space="preserve"> установленный срок таких</w:t>
      </w:r>
      <w:r w:rsidRPr="00A30BDB">
        <w:rPr>
          <w:spacing w:val="-1"/>
          <w:sz w:val="28"/>
          <w:szCs w:val="28"/>
        </w:rPr>
        <w:t xml:space="preserve"> </w:t>
      </w:r>
      <w:r w:rsidR="00672581">
        <w:rPr>
          <w:sz w:val="28"/>
          <w:szCs w:val="28"/>
        </w:rPr>
        <w:t>исправлений;</w:t>
      </w:r>
    </w:p>
    <w:p w:rsidR="00672581" w:rsidRDefault="00672581" w:rsidP="00672581">
      <w:pPr>
        <w:pStyle w:val="ac"/>
        <w:numPr>
          <w:ilvl w:val="0"/>
          <w:numId w:val="27"/>
        </w:numPr>
        <w:tabs>
          <w:tab w:val="left" w:pos="1278"/>
        </w:tabs>
        <w:ind w:right="171" w:firstLine="708"/>
        <w:rPr>
          <w:sz w:val="28"/>
          <w:szCs w:val="28"/>
        </w:rPr>
      </w:pPr>
      <w:r w:rsidRPr="003A4050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672581" w:rsidRDefault="00672581" w:rsidP="00672581">
      <w:pPr>
        <w:pStyle w:val="ac"/>
        <w:numPr>
          <w:ilvl w:val="0"/>
          <w:numId w:val="27"/>
        </w:numPr>
        <w:tabs>
          <w:tab w:val="left" w:pos="1278"/>
        </w:tabs>
        <w:ind w:right="171" w:firstLine="708"/>
        <w:rPr>
          <w:sz w:val="28"/>
          <w:szCs w:val="28"/>
        </w:rPr>
      </w:pPr>
      <w:proofErr w:type="gramStart"/>
      <w:r w:rsidRPr="003A4050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sz w:val="28"/>
          <w:szCs w:val="28"/>
        </w:rPr>
        <w:t>муниципальными правовыми актами;</w:t>
      </w:r>
      <w:proofErr w:type="gramEnd"/>
    </w:p>
    <w:p w:rsidR="00672581" w:rsidRPr="00672581" w:rsidRDefault="00672581" w:rsidP="00672581">
      <w:pPr>
        <w:pStyle w:val="ac"/>
        <w:numPr>
          <w:ilvl w:val="0"/>
          <w:numId w:val="27"/>
        </w:numPr>
        <w:tabs>
          <w:tab w:val="left" w:pos="1278"/>
        </w:tabs>
        <w:ind w:right="171" w:firstLine="708"/>
        <w:rPr>
          <w:sz w:val="28"/>
          <w:szCs w:val="28"/>
        </w:rPr>
      </w:pPr>
      <w:proofErr w:type="gramStart"/>
      <w:r w:rsidRPr="003A4050">
        <w:rPr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пунктом 4 части 1 статьи 7  Федерального закона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A30BDB" w:rsidRPr="00A30BDB" w:rsidRDefault="00A30BDB" w:rsidP="008A7705">
      <w:pPr>
        <w:pStyle w:val="ac"/>
        <w:numPr>
          <w:ilvl w:val="0"/>
          <w:numId w:val="11"/>
        </w:numPr>
        <w:tabs>
          <w:tab w:val="left" w:pos="1285"/>
        </w:tabs>
        <w:spacing w:before="1"/>
        <w:ind w:left="102" w:right="171" w:firstLine="40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Получатели муниципальной услуги имеют право на обжалование решений и действий (бездействия) органа, предоставляющего муниципальную услугу, а также принимаемых при исполнении муниципальной услуги решений должностных лиц или муниципальных служащих в вышестоящие органы и в судебном</w:t>
      </w:r>
      <w:r w:rsidRPr="00A30BDB">
        <w:rPr>
          <w:spacing w:val="-5"/>
          <w:sz w:val="28"/>
          <w:szCs w:val="28"/>
        </w:rPr>
        <w:t xml:space="preserve"> </w:t>
      </w:r>
      <w:r w:rsidRPr="00A30BDB">
        <w:rPr>
          <w:sz w:val="28"/>
          <w:szCs w:val="28"/>
        </w:rPr>
        <w:t>порядке.</w:t>
      </w:r>
    </w:p>
    <w:p w:rsidR="00A30BDB" w:rsidRPr="00A30BDB" w:rsidRDefault="00A30BDB" w:rsidP="008A7705">
      <w:pPr>
        <w:pStyle w:val="ac"/>
        <w:numPr>
          <w:ilvl w:val="0"/>
          <w:numId w:val="11"/>
        </w:numPr>
        <w:tabs>
          <w:tab w:val="left" w:pos="1232"/>
        </w:tabs>
        <w:ind w:left="1231" w:hanging="1089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Порядок подачи и рассмотрения</w:t>
      </w:r>
      <w:r w:rsidRPr="00A30BDB">
        <w:rPr>
          <w:spacing w:val="-5"/>
          <w:sz w:val="28"/>
          <w:szCs w:val="28"/>
        </w:rPr>
        <w:t xml:space="preserve"> </w:t>
      </w:r>
      <w:r w:rsidRPr="00A30BDB">
        <w:rPr>
          <w:sz w:val="28"/>
          <w:szCs w:val="28"/>
        </w:rPr>
        <w:t>жалобы</w:t>
      </w:r>
    </w:p>
    <w:p w:rsidR="00A30BDB" w:rsidRPr="00A30BDB" w:rsidRDefault="00A30BDB" w:rsidP="00A30BDB">
      <w:pPr>
        <w:pStyle w:val="a3"/>
        <w:ind w:right="168" w:firstLine="707"/>
        <w:jc w:val="both"/>
        <w:rPr>
          <w:b w:val="0"/>
          <w:szCs w:val="28"/>
        </w:rPr>
      </w:pPr>
      <w:r w:rsidRPr="00A30BDB">
        <w:rPr>
          <w:b w:val="0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30BDB" w:rsidRPr="00A30BDB" w:rsidRDefault="00A30BDB" w:rsidP="00A30BDB">
      <w:pPr>
        <w:pStyle w:val="a3"/>
        <w:spacing w:before="1"/>
        <w:ind w:right="167" w:firstLine="707"/>
        <w:jc w:val="both"/>
        <w:rPr>
          <w:b w:val="0"/>
          <w:szCs w:val="28"/>
        </w:rPr>
      </w:pPr>
      <w:r w:rsidRPr="00A30BDB">
        <w:rPr>
          <w:b w:val="0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proofErr w:type="gramStart"/>
      <w:r w:rsidRPr="00A30BDB">
        <w:rPr>
          <w:b w:val="0"/>
          <w:szCs w:val="28"/>
        </w:rPr>
        <w:t>муниципальную</w:t>
      </w:r>
      <w:proofErr w:type="gramEnd"/>
    </w:p>
    <w:p w:rsidR="00A30BDB" w:rsidRPr="00A30BDB" w:rsidRDefault="00672581" w:rsidP="00A30BD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услугу, </w:t>
      </w:r>
      <w:r w:rsidR="00A30BDB" w:rsidRPr="00A30BDB">
        <w:rPr>
          <w:b w:val="0"/>
          <w:szCs w:val="28"/>
        </w:rPr>
        <w:t xml:space="preserve">единого портала государственных и муниципальных услуг, а также может быть </w:t>
      </w:r>
      <w:proofErr w:type="gramStart"/>
      <w:r w:rsidR="00A30BDB" w:rsidRPr="00A30BDB">
        <w:rPr>
          <w:b w:val="0"/>
          <w:szCs w:val="28"/>
        </w:rPr>
        <w:t>принята</w:t>
      </w:r>
      <w:proofErr w:type="gramEnd"/>
      <w:r w:rsidR="00A30BDB" w:rsidRPr="00A30BDB">
        <w:rPr>
          <w:b w:val="0"/>
          <w:szCs w:val="28"/>
        </w:rPr>
        <w:t xml:space="preserve"> при личном приеме заявителя.</w:t>
      </w:r>
    </w:p>
    <w:p w:rsidR="00A30BDB" w:rsidRPr="00A30BDB" w:rsidRDefault="00A30BDB" w:rsidP="00A30BDB">
      <w:pPr>
        <w:pStyle w:val="a3"/>
        <w:spacing w:line="321" w:lineRule="exact"/>
        <w:ind w:left="810"/>
        <w:jc w:val="both"/>
        <w:rPr>
          <w:b w:val="0"/>
          <w:szCs w:val="28"/>
        </w:rPr>
      </w:pPr>
      <w:r w:rsidRPr="00A30BDB">
        <w:rPr>
          <w:b w:val="0"/>
          <w:szCs w:val="28"/>
        </w:rPr>
        <w:t>Жалоба должна содержать:</w:t>
      </w:r>
    </w:p>
    <w:p w:rsidR="00A30BDB" w:rsidRPr="00A30BDB" w:rsidRDefault="00A30BDB" w:rsidP="00A30BDB">
      <w:pPr>
        <w:pStyle w:val="ac"/>
        <w:numPr>
          <w:ilvl w:val="0"/>
          <w:numId w:val="25"/>
        </w:numPr>
        <w:tabs>
          <w:tab w:val="left" w:pos="1136"/>
        </w:tabs>
        <w:ind w:right="171" w:firstLine="708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0BDB" w:rsidRPr="00A30BDB" w:rsidRDefault="00A30BDB" w:rsidP="00A30BDB">
      <w:pPr>
        <w:pStyle w:val="ac"/>
        <w:numPr>
          <w:ilvl w:val="0"/>
          <w:numId w:val="25"/>
        </w:numPr>
        <w:tabs>
          <w:tab w:val="left" w:pos="1196"/>
        </w:tabs>
        <w:ind w:right="167" w:firstLine="708"/>
        <w:contextualSpacing/>
        <w:rPr>
          <w:sz w:val="28"/>
          <w:szCs w:val="28"/>
        </w:rPr>
      </w:pPr>
      <w:proofErr w:type="gramStart"/>
      <w:r w:rsidRPr="00A30BDB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0BDB" w:rsidRPr="00A30BDB" w:rsidRDefault="00A30BDB" w:rsidP="00A30BDB">
      <w:pPr>
        <w:pStyle w:val="ac"/>
        <w:numPr>
          <w:ilvl w:val="0"/>
          <w:numId w:val="25"/>
        </w:numPr>
        <w:tabs>
          <w:tab w:val="left" w:pos="1237"/>
        </w:tabs>
        <w:spacing w:before="1"/>
        <w:ind w:right="169" w:firstLine="708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A30BDB" w:rsidRPr="00A30BDB" w:rsidRDefault="00A30BDB" w:rsidP="00A30BDB">
      <w:pPr>
        <w:pStyle w:val="ac"/>
        <w:numPr>
          <w:ilvl w:val="0"/>
          <w:numId w:val="25"/>
        </w:numPr>
        <w:tabs>
          <w:tab w:val="left" w:pos="1141"/>
        </w:tabs>
        <w:ind w:right="167" w:firstLine="708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</w:t>
      </w:r>
      <w:r w:rsidRPr="00A30BDB">
        <w:rPr>
          <w:spacing w:val="-4"/>
          <w:sz w:val="28"/>
          <w:szCs w:val="28"/>
        </w:rPr>
        <w:t xml:space="preserve"> </w:t>
      </w:r>
      <w:r w:rsidRPr="00A30BDB">
        <w:rPr>
          <w:sz w:val="28"/>
          <w:szCs w:val="28"/>
        </w:rPr>
        <w:t>копии.</w:t>
      </w:r>
    </w:p>
    <w:p w:rsidR="00A30BDB" w:rsidRPr="00A30BDB" w:rsidRDefault="00A30BDB" w:rsidP="008A7705">
      <w:pPr>
        <w:pStyle w:val="ac"/>
        <w:numPr>
          <w:ilvl w:val="0"/>
          <w:numId w:val="11"/>
        </w:numPr>
        <w:tabs>
          <w:tab w:val="left" w:pos="1232"/>
        </w:tabs>
        <w:ind w:left="1231" w:hanging="947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Сроки рассмотрения</w:t>
      </w:r>
      <w:r w:rsidRPr="00A30BDB">
        <w:rPr>
          <w:spacing w:val="-3"/>
          <w:sz w:val="28"/>
          <w:szCs w:val="28"/>
        </w:rPr>
        <w:t xml:space="preserve"> </w:t>
      </w:r>
      <w:r w:rsidRPr="00A30BDB">
        <w:rPr>
          <w:sz w:val="28"/>
          <w:szCs w:val="28"/>
        </w:rPr>
        <w:t>жалобы</w:t>
      </w:r>
    </w:p>
    <w:p w:rsidR="00A30BDB" w:rsidRPr="00A30BDB" w:rsidRDefault="00A30BDB" w:rsidP="00A30BDB">
      <w:pPr>
        <w:pStyle w:val="a3"/>
        <w:ind w:right="168" w:firstLine="707"/>
        <w:jc w:val="both"/>
        <w:rPr>
          <w:b w:val="0"/>
          <w:szCs w:val="28"/>
        </w:rPr>
      </w:pPr>
      <w:r w:rsidRPr="00A30BDB">
        <w:rPr>
          <w:b w:val="0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A30BDB" w:rsidRPr="00A30BDB" w:rsidRDefault="00A30BDB" w:rsidP="00A30BDB">
      <w:pPr>
        <w:pStyle w:val="a3"/>
        <w:spacing w:before="1"/>
        <w:ind w:right="164" w:firstLine="707"/>
        <w:jc w:val="both"/>
        <w:rPr>
          <w:b w:val="0"/>
          <w:szCs w:val="28"/>
        </w:rPr>
      </w:pPr>
      <w:r w:rsidRPr="00A30BDB">
        <w:rPr>
          <w:b w:val="0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Случаи, при которых срок рассмотрения жалобы может быть сокращен, устанавливаются Правительством Российской Федерации.</w:t>
      </w:r>
    </w:p>
    <w:p w:rsidR="00A30BDB" w:rsidRPr="00A30BDB" w:rsidRDefault="00A30BDB" w:rsidP="008A7705">
      <w:pPr>
        <w:pStyle w:val="ac"/>
        <w:numPr>
          <w:ilvl w:val="0"/>
          <w:numId w:val="11"/>
        </w:numPr>
        <w:tabs>
          <w:tab w:val="left" w:pos="1232"/>
        </w:tabs>
        <w:ind w:left="1231" w:hanging="947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Результат рассмотрения</w:t>
      </w:r>
      <w:r w:rsidRPr="00A30BDB">
        <w:rPr>
          <w:spacing w:val="-2"/>
          <w:sz w:val="28"/>
          <w:szCs w:val="28"/>
        </w:rPr>
        <w:t xml:space="preserve"> </w:t>
      </w:r>
      <w:r w:rsidRPr="00A30BDB">
        <w:rPr>
          <w:sz w:val="28"/>
          <w:szCs w:val="28"/>
        </w:rPr>
        <w:t>жалобы</w:t>
      </w:r>
    </w:p>
    <w:p w:rsidR="00A30BDB" w:rsidRPr="00A30BDB" w:rsidRDefault="00A30BDB" w:rsidP="00A30BDB">
      <w:pPr>
        <w:pStyle w:val="a3"/>
        <w:ind w:right="171" w:firstLine="707"/>
        <w:jc w:val="both"/>
        <w:rPr>
          <w:b w:val="0"/>
          <w:szCs w:val="28"/>
        </w:rPr>
      </w:pPr>
      <w:r w:rsidRPr="00A30BDB">
        <w:rPr>
          <w:b w:val="0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A30BDB" w:rsidRPr="00A30BDB" w:rsidRDefault="00A30BDB" w:rsidP="00A30BDB">
      <w:pPr>
        <w:pStyle w:val="ac"/>
        <w:numPr>
          <w:ilvl w:val="0"/>
          <w:numId w:val="26"/>
        </w:numPr>
        <w:tabs>
          <w:tab w:val="left" w:pos="1206"/>
        </w:tabs>
        <w:ind w:right="170" w:firstLine="708"/>
        <w:contextualSpacing/>
        <w:rPr>
          <w:sz w:val="28"/>
          <w:szCs w:val="28"/>
        </w:rPr>
      </w:pPr>
      <w:proofErr w:type="gramStart"/>
      <w:r w:rsidRPr="00A30BDB">
        <w:rPr>
          <w:sz w:val="28"/>
          <w:szCs w:val="28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 w:rsidRPr="00A30BDB">
        <w:rPr>
          <w:spacing w:val="-24"/>
          <w:sz w:val="28"/>
          <w:szCs w:val="28"/>
        </w:rPr>
        <w:t xml:space="preserve"> </w:t>
      </w:r>
      <w:r w:rsidRPr="00A30BDB">
        <w:rPr>
          <w:sz w:val="28"/>
          <w:szCs w:val="28"/>
        </w:rPr>
        <w:t>актами</w:t>
      </w:r>
      <w:proofErr w:type="gramEnd"/>
    </w:p>
    <w:p w:rsidR="00A30BDB" w:rsidRPr="00A30BDB" w:rsidRDefault="00A30BDB" w:rsidP="00A30BDB">
      <w:pPr>
        <w:pStyle w:val="a3"/>
        <w:spacing w:before="79"/>
        <w:jc w:val="both"/>
        <w:rPr>
          <w:b w:val="0"/>
          <w:szCs w:val="28"/>
        </w:rPr>
      </w:pPr>
      <w:r w:rsidRPr="00A30BDB">
        <w:rPr>
          <w:b w:val="0"/>
          <w:szCs w:val="28"/>
        </w:rPr>
        <w:t>субъектов Российской Федерации, муниципальными правовыми актами, а также в иных формах;</w:t>
      </w:r>
    </w:p>
    <w:p w:rsidR="00A30BDB" w:rsidRPr="00A30BDB" w:rsidRDefault="00A30BDB" w:rsidP="00A30BDB">
      <w:pPr>
        <w:pStyle w:val="ac"/>
        <w:numPr>
          <w:ilvl w:val="0"/>
          <w:numId w:val="26"/>
        </w:numPr>
        <w:tabs>
          <w:tab w:val="left" w:pos="1115"/>
        </w:tabs>
        <w:spacing w:line="321" w:lineRule="exact"/>
        <w:ind w:left="1114" w:hanging="304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отказывает в удовлетворении</w:t>
      </w:r>
      <w:r w:rsidRPr="00A30BDB">
        <w:rPr>
          <w:spacing w:val="-3"/>
          <w:sz w:val="28"/>
          <w:szCs w:val="28"/>
        </w:rPr>
        <w:t xml:space="preserve"> </w:t>
      </w:r>
      <w:r w:rsidRPr="00A30BDB">
        <w:rPr>
          <w:sz w:val="28"/>
          <w:szCs w:val="28"/>
        </w:rPr>
        <w:t>жалобы.</w:t>
      </w:r>
    </w:p>
    <w:p w:rsidR="00A30BDB" w:rsidRPr="00A30BDB" w:rsidRDefault="00A30BDB" w:rsidP="00A30BDB">
      <w:pPr>
        <w:pStyle w:val="a3"/>
        <w:ind w:right="171" w:firstLine="707"/>
        <w:jc w:val="both"/>
        <w:rPr>
          <w:b w:val="0"/>
          <w:szCs w:val="28"/>
        </w:rPr>
      </w:pPr>
      <w:r w:rsidRPr="00A30BDB">
        <w:rPr>
          <w:b w:val="0"/>
          <w:szCs w:val="28"/>
        </w:rPr>
        <w:lastRenderedPageBreak/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30BDB" w:rsidRPr="00A30BDB" w:rsidRDefault="00A30BDB" w:rsidP="008A7705">
      <w:pPr>
        <w:pStyle w:val="ac"/>
        <w:numPr>
          <w:ilvl w:val="0"/>
          <w:numId w:val="11"/>
        </w:numPr>
        <w:tabs>
          <w:tab w:val="left" w:pos="1304"/>
        </w:tabs>
        <w:ind w:left="102" w:right="172" w:firstLine="40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A30BDB" w:rsidRPr="00A30BDB" w:rsidRDefault="00A30BDB" w:rsidP="00A30BDB">
      <w:pPr>
        <w:pStyle w:val="a3"/>
        <w:ind w:right="170" w:firstLine="707"/>
        <w:jc w:val="both"/>
        <w:rPr>
          <w:b w:val="0"/>
          <w:szCs w:val="28"/>
        </w:rPr>
      </w:pPr>
      <w:r w:rsidRPr="00A30BDB">
        <w:rPr>
          <w:b w:val="0"/>
          <w:szCs w:val="28"/>
        </w:rPr>
        <w:t>Ответ о результатах рассмотрения жалобы направляется заявителю в письменной форме не позднее дня, следующего за днем принятия решения или, по желанию заявителя, в электронной форме.</w:t>
      </w:r>
    </w:p>
    <w:p w:rsidR="00A30BDB" w:rsidRPr="00A30BDB" w:rsidRDefault="00A30BDB" w:rsidP="008A7705">
      <w:pPr>
        <w:pStyle w:val="ac"/>
        <w:numPr>
          <w:ilvl w:val="0"/>
          <w:numId w:val="11"/>
        </w:numPr>
        <w:tabs>
          <w:tab w:val="left" w:pos="1232"/>
        </w:tabs>
        <w:ind w:left="1231" w:hanging="1089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Порядок обжалования решения по</w:t>
      </w:r>
      <w:r w:rsidRPr="00A30BDB">
        <w:rPr>
          <w:spacing w:val="-4"/>
          <w:sz w:val="28"/>
          <w:szCs w:val="28"/>
        </w:rPr>
        <w:t xml:space="preserve"> </w:t>
      </w:r>
      <w:r w:rsidRPr="00A30BDB">
        <w:rPr>
          <w:sz w:val="28"/>
          <w:szCs w:val="28"/>
        </w:rPr>
        <w:t>жалобе</w:t>
      </w:r>
    </w:p>
    <w:p w:rsidR="00A30BDB" w:rsidRPr="00A30BDB" w:rsidRDefault="00A30BDB" w:rsidP="00A30BDB">
      <w:pPr>
        <w:pStyle w:val="a3"/>
        <w:spacing w:before="1"/>
        <w:ind w:right="168" w:firstLine="707"/>
        <w:jc w:val="both"/>
        <w:rPr>
          <w:b w:val="0"/>
          <w:szCs w:val="28"/>
        </w:rPr>
      </w:pPr>
      <w:r w:rsidRPr="00A30BDB">
        <w:rPr>
          <w:b w:val="0"/>
          <w:szCs w:val="28"/>
        </w:rPr>
        <w:t>Заявитель вправе обжаловать решения, принятые в ходе предоставления муниципальной услуги, действия 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A30BDB" w:rsidRPr="00A30BDB" w:rsidRDefault="00A30BDB" w:rsidP="00A30BDB">
      <w:pPr>
        <w:pStyle w:val="a3"/>
        <w:spacing w:before="1"/>
        <w:ind w:right="169" w:firstLine="707"/>
        <w:jc w:val="both"/>
        <w:rPr>
          <w:b w:val="0"/>
          <w:szCs w:val="28"/>
        </w:rPr>
      </w:pPr>
      <w:r w:rsidRPr="00A30BDB">
        <w:rPr>
          <w:b w:val="0"/>
          <w:szCs w:val="28"/>
        </w:rPr>
        <w:t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свобод.</w:t>
      </w:r>
    </w:p>
    <w:p w:rsidR="00A30BDB" w:rsidRPr="00A30BDB" w:rsidRDefault="00A30BDB" w:rsidP="00A30BDB">
      <w:pPr>
        <w:pStyle w:val="a3"/>
        <w:ind w:right="170" w:firstLine="707"/>
        <w:jc w:val="both"/>
        <w:rPr>
          <w:b w:val="0"/>
          <w:szCs w:val="28"/>
        </w:rPr>
      </w:pPr>
      <w:r w:rsidRPr="00A30BDB">
        <w:rPr>
          <w:b w:val="0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A30BDB" w:rsidRPr="00A30BDB" w:rsidRDefault="00A30BDB" w:rsidP="008A7705">
      <w:pPr>
        <w:pStyle w:val="ac"/>
        <w:numPr>
          <w:ilvl w:val="0"/>
          <w:numId w:val="11"/>
        </w:numPr>
        <w:tabs>
          <w:tab w:val="left" w:pos="1409"/>
        </w:tabs>
        <w:spacing w:before="1"/>
        <w:ind w:left="102" w:right="173" w:firstLine="40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</w:t>
      </w:r>
      <w:r w:rsidRPr="00A30BDB">
        <w:rPr>
          <w:spacing w:val="-5"/>
          <w:sz w:val="28"/>
          <w:szCs w:val="28"/>
        </w:rPr>
        <w:t xml:space="preserve"> </w:t>
      </w:r>
      <w:r w:rsidRPr="00A30BDB">
        <w:rPr>
          <w:sz w:val="28"/>
          <w:szCs w:val="28"/>
        </w:rPr>
        <w:t>жалобы</w:t>
      </w:r>
    </w:p>
    <w:p w:rsidR="00A30BDB" w:rsidRPr="00A30BDB" w:rsidRDefault="00A30BDB" w:rsidP="00A30BDB">
      <w:pPr>
        <w:pStyle w:val="a3"/>
        <w:ind w:right="172" w:firstLine="707"/>
        <w:jc w:val="both"/>
        <w:rPr>
          <w:b w:val="0"/>
          <w:szCs w:val="28"/>
        </w:rPr>
      </w:pPr>
      <w:r w:rsidRPr="00A30BDB">
        <w:rPr>
          <w:b w:val="0"/>
          <w:szCs w:val="28"/>
        </w:rP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A30BDB" w:rsidRPr="00A30BDB" w:rsidRDefault="00A30BDB" w:rsidP="008A7705">
      <w:pPr>
        <w:pStyle w:val="ac"/>
        <w:numPr>
          <w:ilvl w:val="0"/>
          <w:numId w:val="11"/>
        </w:numPr>
        <w:tabs>
          <w:tab w:val="left" w:pos="1414"/>
        </w:tabs>
        <w:ind w:left="102" w:right="174" w:firstLine="40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Способы информирования заявителей о порядке подачи и рассмотрения</w:t>
      </w:r>
      <w:r w:rsidRPr="00A30BDB">
        <w:rPr>
          <w:spacing w:val="-4"/>
          <w:sz w:val="28"/>
          <w:szCs w:val="28"/>
        </w:rPr>
        <w:t xml:space="preserve"> </w:t>
      </w:r>
      <w:r w:rsidRPr="00A30BDB">
        <w:rPr>
          <w:sz w:val="28"/>
          <w:szCs w:val="28"/>
        </w:rPr>
        <w:t>жалобы:</w:t>
      </w:r>
    </w:p>
    <w:p w:rsidR="00A30BDB" w:rsidRPr="00A30BDB" w:rsidRDefault="00A30BDB" w:rsidP="00A30BDB">
      <w:pPr>
        <w:pStyle w:val="a3"/>
        <w:ind w:right="167" w:firstLine="707"/>
        <w:jc w:val="both"/>
        <w:rPr>
          <w:b w:val="0"/>
          <w:szCs w:val="28"/>
        </w:rPr>
      </w:pPr>
      <w:r w:rsidRPr="00A30BDB">
        <w:rPr>
          <w:b w:val="0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</w:t>
      </w:r>
      <w:bookmarkStart w:id="9" w:name="_GoBack"/>
      <w:bookmarkEnd w:id="9"/>
      <w:r w:rsidRPr="00A30BDB">
        <w:rPr>
          <w:b w:val="0"/>
          <w:szCs w:val="28"/>
        </w:rPr>
        <w:t>льной услуги, на официальном сайте Качканарского городского</w:t>
      </w:r>
      <w:r w:rsidRPr="00A30BDB">
        <w:rPr>
          <w:b w:val="0"/>
          <w:spacing w:val="1"/>
          <w:szCs w:val="28"/>
        </w:rPr>
        <w:t xml:space="preserve"> </w:t>
      </w:r>
      <w:r w:rsidRPr="00A30BDB">
        <w:rPr>
          <w:b w:val="0"/>
          <w:szCs w:val="28"/>
        </w:rPr>
        <w:t>округа. Уполномоченные</w:t>
      </w:r>
      <w:r w:rsidRPr="00A30BDB">
        <w:rPr>
          <w:b w:val="0"/>
          <w:szCs w:val="28"/>
        </w:rPr>
        <w:tab/>
        <w:t>специалисты обеспечивают</w:t>
      </w:r>
      <w:r w:rsidRPr="00A30BDB">
        <w:rPr>
          <w:b w:val="0"/>
          <w:szCs w:val="28"/>
        </w:rPr>
        <w:tab/>
        <w:t>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приеме.</w:t>
      </w:r>
    </w:p>
    <w:p w:rsidR="00A30BDB" w:rsidRPr="00A30BDB" w:rsidRDefault="00A30BDB" w:rsidP="008A7705">
      <w:pPr>
        <w:pStyle w:val="ac"/>
        <w:numPr>
          <w:ilvl w:val="0"/>
          <w:numId w:val="11"/>
        </w:numPr>
        <w:tabs>
          <w:tab w:val="left" w:pos="1332"/>
        </w:tabs>
        <w:spacing w:before="1"/>
        <w:ind w:left="102" w:right="165" w:firstLine="40"/>
        <w:contextualSpacing/>
        <w:rPr>
          <w:sz w:val="28"/>
          <w:szCs w:val="28"/>
        </w:rPr>
      </w:pPr>
      <w:r w:rsidRPr="00A30BDB">
        <w:rPr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Постановлением Правительства РФ от 16.08.2012 № 840 и главой 2.1 Федерального закона от 27.07.2010 № 210-ФЗ «Об организации предоставления государственных и муниципальных услуг» органом, предоставляющим соответствующую муниципальную услугу, заключившим соглашение о взаимодействии. При этом срок рассмотрения жалобы исчисляется со дня регистрации жалобы в указанном</w:t>
      </w:r>
      <w:r w:rsidRPr="00A30BDB">
        <w:rPr>
          <w:spacing w:val="-4"/>
          <w:sz w:val="28"/>
          <w:szCs w:val="28"/>
        </w:rPr>
        <w:t xml:space="preserve"> </w:t>
      </w:r>
      <w:r w:rsidRPr="00A30BDB">
        <w:rPr>
          <w:sz w:val="28"/>
          <w:szCs w:val="28"/>
        </w:rPr>
        <w:t>органе.</w:t>
      </w:r>
    </w:p>
    <w:p w:rsidR="00D94652" w:rsidRPr="00A30BDB" w:rsidRDefault="00D94652" w:rsidP="00A30BDB">
      <w:pPr>
        <w:jc w:val="both"/>
        <w:rPr>
          <w:sz w:val="28"/>
          <w:szCs w:val="28"/>
        </w:rPr>
      </w:pPr>
    </w:p>
    <w:p w:rsidR="006072CC" w:rsidRPr="00291B70" w:rsidRDefault="006072CC" w:rsidP="006072CC">
      <w:pPr>
        <w:tabs>
          <w:tab w:val="left" w:pos="-709"/>
          <w:tab w:val="left" w:pos="1382"/>
        </w:tabs>
        <w:ind w:left="5529" w:firstLine="135"/>
        <w:rPr>
          <w:bCs/>
          <w:color w:val="000000"/>
          <w:sz w:val="28"/>
          <w:szCs w:val="28"/>
        </w:rPr>
      </w:pPr>
      <w:r w:rsidRPr="00291B70">
        <w:rPr>
          <w:bCs/>
          <w:color w:val="000000"/>
          <w:sz w:val="28"/>
          <w:szCs w:val="28"/>
        </w:rPr>
        <w:t xml:space="preserve">                </w:t>
      </w:r>
    </w:p>
    <w:p w:rsidR="00D94652" w:rsidRPr="00291B70" w:rsidRDefault="00D94652" w:rsidP="006072CC">
      <w:pPr>
        <w:tabs>
          <w:tab w:val="left" w:pos="-709"/>
          <w:tab w:val="left" w:pos="1382"/>
        </w:tabs>
        <w:ind w:left="5529" w:firstLine="135"/>
        <w:rPr>
          <w:bCs/>
          <w:color w:val="000000"/>
          <w:sz w:val="28"/>
          <w:szCs w:val="28"/>
        </w:rPr>
      </w:pPr>
      <w:r w:rsidRPr="00291B70">
        <w:rPr>
          <w:bCs/>
          <w:color w:val="000000"/>
          <w:sz w:val="28"/>
          <w:szCs w:val="28"/>
        </w:rPr>
        <w:t>Приложение № 1</w:t>
      </w:r>
      <w:r w:rsidR="006072CC" w:rsidRPr="00291B70">
        <w:rPr>
          <w:bCs/>
          <w:color w:val="000000"/>
          <w:sz w:val="28"/>
          <w:szCs w:val="28"/>
        </w:rPr>
        <w:t xml:space="preserve"> </w:t>
      </w:r>
    </w:p>
    <w:p w:rsidR="00D94652" w:rsidRPr="00291B70" w:rsidRDefault="00D94652" w:rsidP="00D94652">
      <w:pPr>
        <w:widowControl w:val="0"/>
        <w:tabs>
          <w:tab w:val="left" w:pos="-709"/>
        </w:tabs>
        <w:autoSpaceDE w:val="0"/>
        <w:autoSpaceDN w:val="0"/>
        <w:adjustRightInd w:val="0"/>
        <w:ind w:left="5664"/>
        <w:rPr>
          <w:color w:val="000000"/>
          <w:sz w:val="28"/>
          <w:szCs w:val="28"/>
          <w:shd w:val="clear" w:color="auto" w:fill="FFFFFF"/>
        </w:rPr>
      </w:pPr>
      <w:r w:rsidRPr="00291B70">
        <w:rPr>
          <w:color w:val="000000"/>
          <w:sz w:val="28"/>
          <w:szCs w:val="28"/>
          <w:shd w:val="clear" w:color="auto" w:fill="FFFFFF"/>
        </w:rPr>
        <w:t xml:space="preserve">к Административному регламенту </w:t>
      </w:r>
    </w:p>
    <w:p w:rsidR="00D94652" w:rsidRPr="00291B70" w:rsidRDefault="00D94652" w:rsidP="00D94652">
      <w:pPr>
        <w:widowControl w:val="0"/>
        <w:tabs>
          <w:tab w:val="left" w:pos="-709"/>
        </w:tabs>
        <w:autoSpaceDE w:val="0"/>
        <w:autoSpaceDN w:val="0"/>
        <w:adjustRightInd w:val="0"/>
        <w:ind w:left="5664"/>
        <w:rPr>
          <w:color w:val="000000"/>
          <w:sz w:val="28"/>
          <w:szCs w:val="28"/>
          <w:shd w:val="clear" w:color="auto" w:fill="FFFFFF"/>
        </w:rPr>
      </w:pPr>
      <w:r w:rsidRPr="00291B70">
        <w:rPr>
          <w:color w:val="000000"/>
          <w:sz w:val="28"/>
          <w:szCs w:val="28"/>
          <w:shd w:val="clear" w:color="auto" w:fill="FFFFFF"/>
        </w:rPr>
        <w:t xml:space="preserve">предоставления муниципальной услуги </w:t>
      </w:r>
      <w:r w:rsidRPr="00291B70">
        <w:rPr>
          <w:rFonts w:eastAsia="Calibri"/>
          <w:sz w:val="28"/>
          <w:szCs w:val="28"/>
          <w:lang w:eastAsia="en-US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r w:rsidR="006072CC" w:rsidRPr="00291B70">
        <w:rPr>
          <w:rFonts w:eastAsia="Calibri"/>
          <w:sz w:val="28"/>
          <w:szCs w:val="28"/>
          <w:lang w:eastAsia="en-US"/>
        </w:rPr>
        <w:t xml:space="preserve">Качканарского </w:t>
      </w:r>
      <w:r w:rsidRPr="00291B70">
        <w:rPr>
          <w:rFonts w:eastAsia="Calibri"/>
          <w:sz w:val="28"/>
          <w:szCs w:val="28"/>
          <w:lang w:eastAsia="en-US"/>
        </w:rPr>
        <w:t xml:space="preserve"> городского округа (детские сады)»</w:t>
      </w:r>
    </w:p>
    <w:p w:rsidR="00D94652" w:rsidRPr="00291B70" w:rsidRDefault="00D94652" w:rsidP="00D946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4736" w:rsidRPr="00291B70" w:rsidRDefault="00FB4736" w:rsidP="00D946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4736" w:rsidRPr="00291B70" w:rsidRDefault="00FB4736" w:rsidP="00D946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4652" w:rsidRPr="00291B70" w:rsidRDefault="00D94652" w:rsidP="00D9465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Сведения</w:t>
      </w:r>
    </w:p>
    <w:p w:rsidR="00D94652" w:rsidRPr="00291B70" w:rsidRDefault="00D94652" w:rsidP="00C438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о местонахождении, контактных телефонах</w:t>
      </w:r>
      <w:r w:rsidR="00C438F4" w:rsidRPr="00291B70">
        <w:rPr>
          <w:b/>
          <w:sz w:val="28"/>
          <w:szCs w:val="28"/>
        </w:rPr>
        <w:t xml:space="preserve"> </w:t>
      </w:r>
      <w:r w:rsidR="006072CC" w:rsidRPr="00291B70">
        <w:rPr>
          <w:b/>
          <w:sz w:val="28"/>
          <w:szCs w:val="28"/>
        </w:rPr>
        <w:t>ДОУ</w:t>
      </w:r>
    </w:p>
    <w:p w:rsidR="00FB4736" w:rsidRPr="00291B70" w:rsidRDefault="00FB4736" w:rsidP="00C438F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43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8831"/>
      </w:tblGrid>
      <w:tr w:rsidR="00D94652" w:rsidRPr="00291B70" w:rsidTr="000B3A2C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52" w:rsidRPr="00291B70" w:rsidRDefault="00D94652" w:rsidP="000B3A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91B7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F4" w:rsidRPr="00291B70" w:rsidRDefault="00C438F4" w:rsidP="00D9465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1B70">
              <w:rPr>
                <w:bCs/>
                <w:sz w:val="28"/>
                <w:szCs w:val="28"/>
              </w:rPr>
              <w:t>МУНИЦИПАЛЬНОЕ ДОШКОЛЬНОЕ ОБРАЗОВАТЕЛЬНОЕ УЧРЕЖДЕНИЕ "ДЕТСКИЙ САД "ЛАДУШКИ</w:t>
            </w:r>
          </w:p>
          <w:p w:rsidR="00C438F4" w:rsidRPr="00291B70" w:rsidRDefault="00D94652" w:rsidP="00C438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291B70">
              <w:rPr>
                <w:bCs/>
                <w:sz w:val="28"/>
                <w:szCs w:val="28"/>
              </w:rPr>
              <w:t xml:space="preserve">Заведующий: </w:t>
            </w:r>
            <w:r w:rsidR="00C4679F" w:rsidRPr="00291B70">
              <w:rPr>
                <w:sz w:val="28"/>
                <w:szCs w:val="28"/>
                <w:shd w:val="clear" w:color="auto" w:fill="FFFFFF"/>
              </w:rPr>
              <w:t>Федосенко</w:t>
            </w:r>
            <w:r w:rsidR="00C438F4" w:rsidRPr="00291B70">
              <w:rPr>
                <w:sz w:val="28"/>
                <w:szCs w:val="28"/>
                <w:shd w:val="clear" w:color="auto" w:fill="FFFFFF"/>
              </w:rPr>
              <w:t xml:space="preserve"> Светлана Ивановна</w:t>
            </w:r>
            <w:r w:rsidRPr="00291B70">
              <w:rPr>
                <w:sz w:val="28"/>
                <w:szCs w:val="28"/>
              </w:rPr>
              <w:br/>
            </w:r>
            <w:r w:rsidRPr="00291B70">
              <w:rPr>
                <w:sz w:val="28"/>
                <w:szCs w:val="28"/>
                <w:shd w:val="clear" w:color="auto" w:fill="FFFFFF"/>
              </w:rPr>
              <w:t xml:space="preserve">Адреса: </w:t>
            </w:r>
            <w:r w:rsidR="00C438F4" w:rsidRPr="00291B70">
              <w:rPr>
                <w:color w:val="000000"/>
                <w:sz w:val="28"/>
                <w:szCs w:val="28"/>
                <w:shd w:val="clear" w:color="auto" w:fill="FFFFFF"/>
              </w:rPr>
              <w:t>6-й</w:t>
            </w:r>
            <w:proofErr w:type="gramStart"/>
            <w:r w:rsidR="00C438F4" w:rsidRPr="00291B70">
              <w:rPr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="00C438F4" w:rsidRPr="00291B70">
              <w:rPr>
                <w:color w:val="000000"/>
                <w:sz w:val="28"/>
                <w:szCs w:val="28"/>
                <w:shd w:val="clear" w:color="auto" w:fill="FFFFFF"/>
              </w:rPr>
              <w:t xml:space="preserve"> микрорайон, ДОМ 8 Б</w:t>
            </w:r>
          </w:p>
          <w:p w:rsidR="00C438F4" w:rsidRPr="00291B70" w:rsidRDefault="00D94652" w:rsidP="00C438F4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1B70">
              <w:rPr>
                <w:sz w:val="28"/>
                <w:szCs w:val="28"/>
                <w:shd w:val="clear" w:color="auto" w:fill="FFFFFF"/>
              </w:rPr>
              <w:t xml:space="preserve">Адрес сайта: </w:t>
            </w:r>
            <w:r w:rsidR="00C438F4" w:rsidRPr="00291B70">
              <w:rPr>
                <w:sz w:val="28"/>
                <w:szCs w:val="28"/>
                <w:shd w:val="clear" w:color="auto" w:fill="FFFFFF"/>
              </w:rPr>
              <w:t>http://ladushki-kch.tvoysadik.ru/</w:t>
            </w:r>
          </w:p>
          <w:p w:rsidR="00C438F4" w:rsidRPr="00291B70" w:rsidRDefault="00D94652" w:rsidP="00C438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291B70">
              <w:rPr>
                <w:sz w:val="28"/>
                <w:szCs w:val="28"/>
                <w:shd w:val="clear" w:color="auto" w:fill="FFFFFF"/>
                <w:lang w:val="en-US"/>
              </w:rPr>
              <w:t xml:space="preserve">E-mail: </w:t>
            </w:r>
            <w:r w:rsidR="00C438F4" w:rsidRPr="00291B70">
              <w:rPr>
                <w:sz w:val="28"/>
                <w:szCs w:val="28"/>
                <w:shd w:val="clear" w:color="auto" w:fill="FFFFFF"/>
                <w:lang w:val="en-US"/>
              </w:rPr>
              <w:t>dou.lad@rgo66.ru</w:t>
            </w:r>
          </w:p>
          <w:p w:rsidR="00D94652" w:rsidRPr="00291B70" w:rsidRDefault="00D94652" w:rsidP="00C438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  <w:shd w:val="clear" w:color="auto" w:fill="FFFFFF"/>
              </w:rPr>
              <w:t xml:space="preserve">Телефон: </w:t>
            </w:r>
            <w:r w:rsidR="00C438F4" w:rsidRPr="00291B70">
              <w:rPr>
                <w:sz w:val="28"/>
                <w:szCs w:val="28"/>
                <w:shd w:val="clear" w:color="auto" w:fill="FFFFFF"/>
              </w:rPr>
              <w:t>8(34341) 6-35-27</w:t>
            </w:r>
          </w:p>
        </w:tc>
      </w:tr>
      <w:tr w:rsidR="00D94652" w:rsidRPr="00291B70" w:rsidTr="000B3A2C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52" w:rsidRPr="00291B70" w:rsidRDefault="00D94652" w:rsidP="000B3A2C">
            <w:pPr>
              <w:widowControl w:val="0"/>
              <w:autoSpaceDE w:val="0"/>
              <w:autoSpaceDN w:val="0"/>
              <w:adjustRightInd w:val="0"/>
              <w:ind w:left="-49"/>
              <w:jc w:val="center"/>
              <w:rPr>
                <w:bCs/>
                <w:sz w:val="28"/>
                <w:szCs w:val="28"/>
              </w:rPr>
            </w:pPr>
            <w:r w:rsidRPr="00291B7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F4" w:rsidRPr="00291B70" w:rsidRDefault="00C438F4" w:rsidP="00D9465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1B70">
              <w:rPr>
                <w:bCs/>
                <w:sz w:val="28"/>
                <w:szCs w:val="28"/>
              </w:rPr>
              <w:t>МУНИЦИПАЛЬНОЕ ДОШКОЛЬНОЕ ОБРАЗОВАТЕЛЬНОЕ УЧРЕЖДЕНИЕ "ДЕТСКИЙ САД "ЛАСТОЧКА</w:t>
            </w:r>
          </w:p>
          <w:p w:rsidR="00C438F4" w:rsidRPr="00291B70" w:rsidRDefault="00D94652" w:rsidP="00C438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291B70">
              <w:rPr>
                <w:bCs/>
                <w:sz w:val="28"/>
                <w:szCs w:val="28"/>
              </w:rPr>
              <w:t xml:space="preserve">Заведующий: </w:t>
            </w:r>
            <w:r w:rsidR="00C438F4" w:rsidRPr="00291B70">
              <w:rPr>
                <w:bCs/>
                <w:sz w:val="28"/>
                <w:szCs w:val="28"/>
              </w:rPr>
              <w:t>Скрябина Елена Евгеньевна</w:t>
            </w:r>
          </w:p>
          <w:p w:rsidR="00C438F4" w:rsidRPr="00291B70" w:rsidRDefault="00D94652" w:rsidP="00C438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291B70">
              <w:rPr>
                <w:sz w:val="28"/>
                <w:szCs w:val="28"/>
                <w:shd w:val="clear" w:color="auto" w:fill="FFFFFF"/>
              </w:rPr>
              <w:t>Адрес:</w:t>
            </w:r>
            <w:r w:rsidR="00C438F4" w:rsidRPr="00291B70">
              <w:rPr>
                <w:color w:val="000000"/>
                <w:sz w:val="28"/>
                <w:szCs w:val="28"/>
                <w:shd w:val="clear" w:color="auto" w:fill="FFFFFF"/>
              </w:rPr>
              <w:t xml:space="preserve"> 4-й</w:t>
            </w:r>
            <w:proofErr w:type="gramStart"/>
            <w:r w:rsidR="00C438F4" w:rsidRPr="00291B70">
              <w:rPr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="00C438F4" w:rsidRPr="00291B70">
              <w:rPr>
                <w:color w:val="000000"/>
                <w:sz w:val="28"/>
                <w:szCs w:val="28"/>
                <w:shd w:val="clear" w:color="auto" w:fill="FFFFFF"/>
              </w:rPr>
              <w:t xml:space="preserve"> микрорайон, ДОМ 97А</w:t>
            </w:r>
            <w:r w:rsidRPr="00291B7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91B70">
              <w:rPr>
                <w:sz w:val="28"/>
                <w:szCs w:val="28"/>
              </w:rPr>
              <w:br/>
            </w:r>
            <w:r w:rsidRPr="00291B70">
              <w:rPr>
                <w:sz w:val="28"/>
                <w:szCs w:val="28"/>
                <w:shd w:val="clear" w:color="auto" w:fill="FFFFFF"/>
              </w:rPr>
              <w:t xml:space="preserve">Адрес сайта: </w:t>
            </w:r>
            <w:r w:rsidR="00C438F4" w:rsidRPr="00291B70">
              <w:rPr>
                <w:sz w:val="28"/>
                <w:szCs w:val="28"/>
                <w:shd w:val="clear" w:color="auto" w:fill="FFFFFF"/>
              </w:rPr>
              <w:t>http://rgo66.ru</w:t>
            </w:r>
            <w:r w:rsidRPr="00291B70">
              <w:rPr>
                <w:sz w:val="28"/>
                <w:szCs w:val="28"/>
                <w:shd w:val="clear" w:color="auto" w:fill="FFFFFF"/>
              </w:rPr>
              <w:br/>
              <w:t>E-</w:t>
            </w:r>
            <w:proofErr w:type="spellStart"/>
            <w:r w:rsidRPr="00291B70">
              <w:rPr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291B70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="00C438F4" w:rsidRPr="00291B70">
              <w:rPr>
                <w:sz w:val="28"/>
                <w:szCs w:val="28"/>
                <w:shd w:val="clear" w:color="auto" w:fill="FFFFFF"/>
              </w:rPr>
              <w:t>dou.las@kgo66.ru</w:t>
            </w:r>
          </w:p>
          <w:p w:rsidR="00D94652" w:rsidRPr="00291B70" w:rsidRDefault="00D94652" w:rsidP="00C438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  <w:shd w:val="clear" w:color="auto" w:fill="FFFFFF"/>
              </w:rPr>
              <w:t xml:space="preserve">Телефон: </w:t>
            </w:r>
            <w:r w:rsidR="00C438F4" w:rsidRPr="00291B70">
              <w:rPr>
                <w:sz w:val="28"/>
                <w:szCs w:val="28"/>
                <w:shd w:val="clear" w:color="auto" w:fill="FFFFFF"/>
              </w:rPr>
              <w:t>8(34341) 6-91-43</w:t>
            </w:r>
          </w:p>
        </w:tc>
      </w:tr>
      <w:tr w:rsidR="00D94652" w:rsidRPr="00291B70" w:rsidTr="000B3A2C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52" w:rsidRPr="00291B70" w:rsidRDefault="00D94652" w:rsidP="000B3A2C">
            <w:pPr>
              <w:widowControl w:val="0"/>
              <w:autoSpaceDE w:val="0"/>
              <w:autoSpaceDN w:val="0"/>
              <w:adjustRightInd w:val="0"/>
              <w:ind w:left="2700" w:hanging="2749"/>
              <w:jc w:val="center"/>
              <w:rPr>
                <w:bCs/>
                <w:sz w:val="28"/>
                <w:szCs w:val="28"/>
              </w:rPr>
            </w:pPr>
            <w:r w:rsidRPr="00291B7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8F4" w:rsidRPr="00291B70" w:rsidRDefault="00C438F4" w:rsidP="00D9465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1B70">
              <w:rPr>
                <w:bCs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«Росинка»</w:t>
            </w:r>
          </w:p>
          <w:p w:rsidR="00C438F4" w:rsidRPr="00291B70" w:rsidRDefault="00D94652" w:rsidP="00C438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291B70">
              <w:rPr>
                <w:sz w:val="28"/>
                <w:szCs w:val="28"/>
              </w:rPr>
              <w:t xml:space="preserve"> </w:t>
            </w:r>
            <w:r w:rsidRPr="00291B70">
              <w:rPr>
                <w:bCs/>
                <w:sz w:val="28"/>
                <w:szCs w:val="28"/>
              </w:rPr>
              <w:t xml:space="preserve">Заведующий: </w:t>
            </w:r>
            <w:r w:rsidR="00C438F4" w:rsidRPr="00291B70">
              <w:rPr>
                <w:bCs/>
                <w:sz w:val="28"/>
                <w:szCs w:val="28"/>
              </w:rPr>
              <w:t>Решетникова Галина Николаевна</w:t>
            </w:r>
          </w:p>
          <w:p w:rsidR="00C4679F" w:rsidRPr="00291B70" w:rsidRDefault="00D94652" w:rsidP="00C438F4">
            <w:pPr>
              <w:widowControl w:val="0"/>
              <w:autoSpaceDE w:val="0"/>
              <w:autoSpaceDN w:val="0"/>
              <w:adjustRightInd w:val="0"/>
              <w:rPr>
                <w:color w:val="555555"/>
                <w:sz w:val="28"/>
                <w:szCs w:val="28"/>
                <w:shd w:val="clear" w:color="auto" w:fill="FFFFFF"/>
              </w:rPr>
            </w:pPr>
            <w:r w:rsidRPr="00291B70">
              <w:rPr>
                <w:sz w:val="28"/>
                <w:szCs w:val="28"/>
                <w:shd w:val="clear" w:color="auto" w:fill="FFFFFF"/>
              </w:rPr>
              <w:t xml:space="preserve">Адреса: </w:t>
            </w:r>
            <w:r w:rsidR="00C4679F" w:rsidRPr="00291B70">
              <w:rPr>
                <w:sz w:val="28"/>
                <w:szCs w:val="28"/>
                <w:shd w:val="clear" w:color="auto" w:fill="FFFFFF"/>
              </w:rPr>
              <w:t>10 микрорайон, д. 12</w:t>
            </w:r>
          </w:p>
          <w:p w:rsidR="00C438F4" w:rsidRPr="00291B70" w:rsidRDefault="00D94652" w:rsidP="00C438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291B70">
              <w:rPr>
                <w:sz w:val="28"/>
                <w:szCs w:val="28"/>
                <w:shd w:val="clear" w:color="auto" w:fill="FFFFFF"/>
              </w:rPr>
              <w:t xml:space="preserve">Адрес сайта: </w:t>
            </w:r>
            <w:r w:rsidR="00C438F4" w:rsidRPr="00291B70">
              <w:rPr>
                <w:sz w:val="28"/>
                <w:szCs w:val="28"/>
                <w:shd w:val="clear" w:color="auto" w:fill="FFFFFF"/>
              </w:rPr>
              <w:t xml:space="preserve">https://6kch.tvoysadik.ru </w:t>
            </w:r>
            <w:hyperlink r:id="rId18" w:history="1"/>
            <w:r w:rsidRPr="00291B70">
              <w:rPr>
                <w:sz w:val="28"/>
                <w:szCs w:val="28"/>
              </w:rPr>
              <w:br/>
            </w:r>
            <w:r w:rsidRPr="00291B70">
              <w:rPr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291B70">
              <w:rPr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291B70">
              <w:rPr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="00C4679F" w:rsidRPr="00291B70">
              <w:rPr>
                <w:sz w:val="28"/>
                <w:szCs w:val="28"/>
                <w:shd w:val="clear" w:color="auto" w:fill="FFFFFF"/>
                <w:lang w:val="en-US"/>
              </w:rPr>
              <w:t>dou</w:t>
            </w:r>
            <w:proofErr w:type="spellEnd"/>
            <w:r w:rsidR="00C4679F" w:rsidRPr="00291B70">
              <w:rPr>
                <w:sz w:val="28"/>
                <w:szCs w:val="28"/>
                <w:shd w:val="clear" w:color="auto" w:fill="FFFFFF"/>
              </w:rPr>
              <w:t>.</w:t>
            </w:r>
            <w:r w:rsidR="00C4679F" w:rsidRPr="00291B70">
              <w:rPr>
                <w:sz w:val="28"/>
                <w:szCs w:val="28"/>
                <w:shd w:val="clear" w:color="auto" w:fill="FFFFFF"/>
                <w:lang w:val="en-US"/>
              </w:rPr>
              <w:t>r</w:t>
            </w:r>
            <w:r w:rsidR="00C4679F" w:rsidRPr="00291B70">
              <w:rPr>
                <w:sz w:val="28"/>
                <w:szCs w:val="28"/>
                <w:shd w:val="clear" w:color="auto" w:fill="FFFFFF"/>
              </w:rPr>
              <w:t>@</w:t>
            </w:r>
            <w:proofErr w:type="spellStart"/>
            <w:r w:rsidR="00C4679F" w:rsidRPr="00291B70">
              <w:rPr>
                <w:sz w:val="28"/>
                <w:szCs w:val="28"/>
                <w:shd w:val="clear" w:color="auto" w:fill="FFFFFF"/>
                <w:lang w:val="en-US"/>
              </w:rPr>
              <w:t>kgo</w:t>
            </w:r>
            <w:proofErr w:type="spellEnd"/>
            <w:r w:rsidR="00C4679F" w:rsidRPr="00291B70">
              <w:rPr>
                <w:sz w:val="28"/>
                <w:szCs w:val="28"/>
                <w:shd w:val="clear" w:color="auto" w:fill="FFFFFF"/>
              </w:rPr>
              <w:t>66</w:t>
            </w:r>
            <w:r w:rsidR="00FB4736" w:rsidRPr="00291B70">
              <w:rPr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="00FB4736" w:rsidRPr="00291B70">
              <w:rPr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:rsidR="00D94652" w:rsidRPr="00291B70" w:rsidRDefault="00D94652" w:rsidP="00C438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  <w:shd w:val="clear" w:color="auto" w:fill="FFFFFF"/>
              </w:rPr>
              <w:t xml:space="preserve">Телефон: </w:t>
            </w:r>
            <w:r w:rsidR="00C4679F" w:rsidRPr="00291B70">
              <w:rPr>
                <w:sz w:val="28"/>
                <w:szCs w:val="28"/>
                <w:shd w:val="clear" w:color="auto" w:fill="FFFFFF"/>
                <w:lang w:val="en-US"/>
              </w:rPr>
              <w:t>8(</w:t>
            </w:r>
            <w:r w:rsidR="00C4679F" w:rsidRPr="00291B70">
              <w:rPr>
                <w:sz w:val="28"/>
                <w:szCs w:val="28"/>
                <w:shd w:val="clear" w:color="auto" w:fill="FFFFFF"/>
              </w:rPr>
              <w:t>34341</w:t>
            </w:r>
            <w:r w:rsidR="00C4679F" w:rsidRPr="00291B70">
              <w:rPr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C4679F" w:rsidRPr="00291B70">
              <w:rPr>
                <w:sz w:val="28"/>
                <w:szCs w:val="28"/>
                <w:shd w:val="clear" w:color="auto" w:fill="FFFFFF"/>
              </w:rPr>
              <w:t xml:space="preserve"> 6-71-20</w:t>
            </w:r>
          </w:p>
        </w:tc>
      </w:tr>
      <w:tr w:rsidR="00D94652" w:rsidRPr="00291B70" w:rsidTr="000B3A2C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52" w:rsidRPr="00291B70" w:rsidRDefault="00D94652" w:rsidP="000B3A2C">
            <w:pPr>
              <w:widowControl w:val="0"/>
              <w:autoSpaceDE w:val="0"/>
              <w:autoSpaceDN w:val="0"/>
              <w:adjustRightInd w:val="0"/>
              <w:ind w:left="2700" w:hanging="2749"/>
              <w:jc w:val="center"/>
              <w:rPr>
                <w:bCs/>
                <w:sz w:val="28"/>
                <w:szCs w:val="28"/>
              </w:rPr>
            </w:pPr>
            <w:r w:rsidRPr="00291B70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9F" w:rsidRPr="00291B70" w:rsidRDefault="00C4679F" w:rsidP="00D9465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1B70">
              <w:rPr>
                <w:bCs/>
                <w:sz w:val="28"/>
                <w:szCs w:val="28"/>
              </w:rPr>
              <w:t>Муниципальное дошкольное образовательное учреждение «Центр развития ребенка – детский сад «Улыбка»</w:t>
            </w:r>
          </w:p>
          <w:p w:rsidR="00C4679F" w:rsidRPr="00291B70" w:rsidRDefault="00D94652" w:rsidP="00C467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291B70">
              <w:rPr>
                <w:bCs/>
                <w:sz w:val="28"/>
                <w:szCs w:val="28"/>
              </w:rPr>
              <w:t xml:space="preserve">Заведующий: </w:t>
            </w:r>
            <w:r w:rsidR="00C4679F" w:rsidRPr="00291B70">
              <w:rPr>
                <w:bCs/>
                <w:sz w:val="28"/>
                <w:szCs w:val="28"/>
              </w:rPr>
              <w:t>Куликова Наталия Ивановна</w:t>
            </w:r>
          </w:p>
          <w:p w:rsidR="00C4679F" w:rsidRPr="00291B70" w:rsidRDefault="00D94652" w:rsidP="00C467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291B70">
              <w:rPr>
                <w:sz w:val="28"/>
                <w:szCs w:val="28"/>
                <w:shd w:val="clear" w:color="auto" w:fill="FFFFFF"/>
              </w:rPr>
              <w:t xml:space="preserve">Адреса: </w:t>
            </w:r>
            <w:r w:rsidR="00C4679F" w:rsidRPr="00291B70">
              <w:rPr>
                <w:sz w:val="28"/>
                <w:szCs w:val="28"/>
                <w:shd w:val="clear" w:color="auto" w:fill="FFFFFF"/>
              </w:rPr>
              <w:t>5а микрорайон дом 15</w:t>
            </w:r>
          </w:p>
          <w:p w:rsidR="00C4679F" w:rsidRPr="00291B70" w:rsidRDefault="00D94652" w:rsidP="00C467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  <w:shd w:val="clear" w:color="auto" w:fill="FFFFFF"/>
              </w:rPr>
              <w:lastRenderedPageBreak/>
              <w:t xml:space="preserve">Адрес сайта: </w:t>
            </w:r>
            <w:r w:rsidR="00C4679F" w:rsidRPr="00291B70">
              <w:rPr>
                <w:sz w:val="28"/>
                <w:szCs w:val="28"/>
                <w:shd w:val="clear" w:color="auto" w:fill="FFFFFF"/>
              </w:rPr>
              <w:t>https://ulybka-kch.tvoysadik.ru</w:t>
            </w:r>
          </w:p>
          <w:p w:rsidR="00C4679F" w:rsidRPr="00291B70" w:rsidRDefault="00D94652" w:rsidP="00C467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291B70">
              <w:rPr>
                <w:sz w:val="28"/>
                <w:szCs w:val="28"/>
                <w:shd w:val="clear" w:color="auto" w:fill="FFFFFF"/>
                <w:lang w:val="en-US"/>
              </w:rPr>
              <w:t xml:space="preserve">E-mail: </w:t>
            </w:r>
            <w:r w:rsidR="00C4679F" w:rsidRPr="00291B70">
              <w:rPr>
                <w:sz w:val="28"/>
                <w:szCs w:val="28"/>
                <w:shd w:val="clear" w:color="auto" w:fill="FFFFFF"/>
                <w:lang w:val="en-US"/>
              </w:rPr>
              <w:t>dou.u@kgo66.ru</w:t>
            </w:r>
          </w:p>
          <w:p w:rsidR="00D94652" w:rsidRPr="00291B70" w:rsidRDefault="00D94652" w:rsidP="00C4679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1B70">
              <w:rPr>
                <w:sz w:val="28"/>
                <w:szCs w:val="28"/>
                <w:shd w:val="clear" w:color="auto" w:fill="FFFFFF"/>
              </w:rPr>
              <w:t>Телефон</w:t>
            </w:r>
            <w:r w:rsidRPr="00291B70">
              <w:rPr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C4679F" w:rsidRPr="00291B70">
              <w:rPr>
                <w:sz w:val="28"/>
                <w:szCs w:val="28"/>
                <w:shd w:val="clear" w:color="auto" w:fill="FFFFFF"/>
              </w:rPr>
              <w:t>8(34341) 6-12-65</w:t>
            </w:r>
          </w:p>
        </w:tc>
      </w:tr>
      <w:tr w:rsidR="00D94652" w:rsidRPr="00291B70" w:rsidTr="000B3A2C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52" w:rsidRPr="00291B70" w:rsidRDefault="00D94652" w:rsidP="000B3A2C">
            <w:pPr>
              <w:widowControl w:val="0"/>
              <w:autoSpaceDE w:val="0"/>
              <w:autoSpaceDN w:val="0"/>
              <w:adjustRightInd w:val="0"/>
              <w:ind w:left="2700" w:hanging="2749"/>
              <w:jc w:val="center"/>
              <w:rPr>
                <w:bCs/>
                <w:sz w:val="28"/>
                <w:szCs w:val="28"/>
              </w:rPr>
            </w:pPr>
            <w:r w:rsidRPr="00291B70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79F" w:rsidRPr="00291B70" w:rsidRDefault="00C4679F" w:rsidP="00C4679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1B70">
              <w:rPr>
                <w:bCs/>
                <w:sz w:val="28"/>
                <w:szCs w:val="28"/>
              </w:rPr>
              <w:t>Муниципальное дошкольное образовательное учреждение "Центр развития ребёнка - детский сад "Дружба"</w:t>
            </w:r>
          </w:p>
          <w:p w:rsidR="00C4679F" w:rsidRPr="00291B70" w:rsidRDefault="00D94652" w:rsidP="00C467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291B70">
              <w:rPr>
                <w:bCs/>
                <w:sz w:val="28"/>
                <w:szCs w:val="28"/>
              </w:rPr>
              <w:t xml:space="preserve">Заведующий: </w:t>
            </w:r>
            <w:proofErr w:type="spellStart"/>
            <w:r w:rsidR="00C4679F" w:rsidRPr="00291B70">
              <w:rPr>
                <w:bCs/>
                <w:sz w:val="28"/>
                <w:szCs w:val="28"/>
              </w:rPr>
              <w:t>Седлецкая</w:t>
            </w:r>
            <w:proofErr w:type="spellEnd"/>
            <w:r w:rsidR="00C4679F" w:rsidRPr="00291B70">
              <w:rPr>
                <w:bCs/>
                <w:sz w:val="28"/>
                <w:szCs w:val="28"/>
              </w:rPr>
              <w:t xml:space="preserve"> Ольга Николаевна</w:t>
            </w:r>
            <w:r w:rsidRPr="00291B70">
              <w:rPr>
                <w:sz w:val="28"/>
                <w:szCs w:val="28"/>
              </w:rPr>
              <w:br/>
            </w:r>
            <w:r w:rsidRPr="00291B70">
              <w:rPr>
                <w:sz w:val="28"/>
                <w:szCs w:val="28"/>
                <w:shd w:val="clear" w:color="auto" w:fill="FFFFFF"/>
              </w:rPr>
              <w:t xml:space="preserve">Адреса: </w:t>
            </w:r>
            <w:r w:rsidR="00C4679F" w:rsidRPr="00291B70">
              <w:rPr>
                <w:sz w:val="28"/>
                <w:szCs w:val="28"/>
                <w:shd w:val="clear" w:color="auto" w:fill="FFFFFF"/>
              </w:rPr>
              <w:t>10 микрорайон, дом 13</w:t>
            </w:r>
          </w:p>
          <w:p w:rsidR="00C4679F" w:rsidRPr="00291B70" w:rsidRDefault="00D94652" w:rsidP="00C467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  <w:shd w:val="clear" w:color="auto" w:fill="FFFFFF"/>
              </w:rPr>
              <w:t xml:space="preserve">Адрес сайта: </w:t>
            </w:r>
            <w:r w:rsidR="00C4679F" w:rsidRPr="00291B70">
              <w:rPr>
                <w:sz w:val="28"/>
                <w:szCs w:val="28"/>
                <w:shd w:val="clear" w:color="auto" w:fill="FFFFFF"/>
              </w:rPr>
              <w:t>https://nsportal.ru/sites/2018/10/15</w:t>
            </w:r>
          </w:p>
          <w:p w:rsidR="00C4679F" w:rsidRPr="00291B70" w:rsidRDefault="00D94652" w:rsidP="00C467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291B70">
              <w:rPr>
                <w:sz w:val="28"/>
                <w:szCs w:val="28"/>
                <w:shd w:val="clear" w:color="auto" w:fill="FFFFFF"/>
                <w:lang w:val="en-US"/>
              </w:rPr>
              <w:t xml:space="preserve">E-mail: </w:t>
            </w:r>
            <w:r w:rsidR="00C4679F" w:rsidRPr="00291B70">
              <w:rPr>
                <w:sz w:val="28"/>
                <w:szCs w:val="28"/>
                <w:shd w:val="clear" w:color="auto" w:fill="FFFFFF"/>
                <w:lang w:val="en-US"/>
              </w:rPr>
              <w:t>dou.d@kgo66.ru</w:t>
            </w:r>
          </w:p>
          <w:p w:rsidR="00C4679F" w:rsidRPr="00291B70" w:rsidRDefault="00D94652" w:rsidP="00C467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291B70">
              <w:rPr>
                <w:sz w:val="28"/>
                <w:szCs w:val="28"/>
                <w:shd w:val="clear" w:color="auto" w:fill="FFFFFF"/>
              </w:rPr>
              <w:t>Телефон</w:t>
            </w:r>
            <w:r w:rsidRPr="00291B70">
              <w:rPr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C4679F" w:rsidRPr="00291B70">
              <w:rPr>
                <w:sz w:val="28"/>
                <w:szCs w:val="28"/>
                <w:shd w:val="clear" w:color="auto" w:fill="FFFFFF"/>
              </w:rPr>
              <w:t>8(34341)6-71-24</w:t>
            </w:r>
          </w:p>
        </w:tc>
      </w:tr>
      <w:tr w:rsidR="00D94652" w:rsidRPr="00291B70" w:rsidTr="000B3A2C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736" w:rsidRPr="00291B70" w:rsidRDefault="00FB4736" w:rsidP="000B3A2C">
            <w:pPr>
              <w:widowControl w:val="0"/>
              <w:autoSpaceDE w:val="0"/>
              <w:autoSpaceDN w:val="0"/>
              <w:adjustRightInd w:val="0"/>
              <w:ind w:left="2700" w:hanging="2749"/>
              <w:jc w:val="center"/>
              <w:rPr>
                <w:b/>
                <w:bCs/>
                <w:sz w:val="28"/>
                <w:szCs w:val="28"/>
              </w:rPr>
            </w:pPr>
          </w:p>
          <w:p w:rsidR="00FB4736" w:rsidRPr="00291B70" w:rsidRDefault="00FB4736" w:rsidP="000B3A2C">
            <w:pPr>
              <w:widowControl w:val="0"/>
              <w:autoSpaceDE w:val="0"/>
              <w:autoSpaceDN w:val="0"/>
              <w:adjustRightInd w:val="0"/>
              <w:ind w:left="2700" w:hanging="2749"/>
              <w:jc w:val="center"/>
              <w:rPr>
                <w:b/>
                <w:bCs/>
                <w:sz w:val="28"/>
                <w:szCs w:val="28"/>
              </w:rPr>
            </w:pPr>
          </w:p>
          <w:p w:rsidR="00FB4736" w:rsidRPr="00291B70" w:rsidRDefault="00FB4736" w:rsidP="000B3A2C">
            <w:pPr>
              <w:widowControl w:val="0"/>
              <w:autoSpaceDE w:val="0"/>
              <w:autoSpaceDN w:val="0"/>
              <w:adjustRightInd w:val="0"/>
              <w:ind w:left="2700" w:hanging="2749"/>
              <w:jc w:val="center"/>
              <w:rPr>
                <w:b/>
                <w:bCs/>
                <w:sz w:val="28"/>
                <w:szCs w:val="28"/>
              </w:rPr>
            </w:pPr>
          </w:p>
          <w:p w:rsidR="00D94652" w:rsidRPr="00291B70" w:rsidRDefault="00D94652" w:rsidP="000B3A2C">
            <w:pPr>
              <w:widowControl w:val="0"/>
              <w:autoSpaceDE w:val="0"/>
              <w:autoSpaceDN w:val="0"/>
              <w:adjustRightInd w:val="0"/>
              <w:ind w:left="2700" w:hanging="2749"/>
              <w:jc w:val="center"/>
              <w:rPr>
                <w:bCs/>
                <w:sz w:val="28"/>
                <w:szCs w:val="28"/>
              </w:rPr>
            </w:pPr>
            <w:r w:rsidRPr="00291B70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9F" w:rsidRPr="00291B70" w:rsidRDefault="0063519B" w:rsidP="000B3A2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1B70">
              <w:rPr>
                <w:bCs/>
                <w:sz w:val="28"/>
                <w:szCs w:val="28"/>
              </w:rPr>
              <w:t>Муниципальное дошкольное образовательное учреждение – детский сад «Звездочка»</w:t>
            </w:r>
          </w:p>
          <w:p w:rsidR="00C4679F" w:rsidRPr="00291B70" w:rsidRDefault="00D94652" w:rsidP="000B3A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291B70">
              <w:rPr>
                <w:bCs/>
                <w:sz w:val="28"/>
                <w:szCs w:val="28"/>
              </w:rPr>
              <w:t xml:space="preserve">Заведующий: </w:t>
            </w:r>
            <w:r w:rsidR="00FB4736" w:rsidRPr="00291B70">
              <w:rPr>
                <w:bCs/>
                <w:sz w:val="28"/>
                <w:szCs w:val="28"/>
              </w:rPr>
              <w:t>Рябова Елена Юрьевна</w:t>
            </w:r>
          </w:p>
          <w:p w:rsidR="00C4679F" w:rsidRPr="00291B70" w:rsidRDefault="00D94652" w:rsidP="000B3A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291B70">
              <w:rPr>
                <w:sz w:val="28"/>
                <w:szCs w:val="28"/>
                <w:shd w:val="clear" w:color="auto" w:fill="FFFFFF"/>
              </w:rPr>
              <w:t xml:space="preserve">Адреса: </w:t>
            </w:r>
            <w:r w:rsidR="00FB4736" w:rsidRPr="00291B70">
              <w:rPr>
                <w:sz w:val="28"/>
                <w:szCs w:val="28"/>
                <w:shd w:val="clear" w:color="auto" w:fill="FFFFFF"/>
              </w:rPr>
              <w:t>7 микрорайон, дом 61</w:t>
            </w:r>
          </w:p>
          <w:p w:rsidR="000B3A2C" w:rsidRPr="00291B70" w:rsidRDefault="00D94652" w:rsidP="000B3A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291B70">
              <w:rPr>
                <w:sz w:val="28"/>
                <w:szCs w:val="28"/>
                <w:shd w:val="clear" w:color="auto" w:fill="FFFFFF"/>
              </w:rPr>
              <w:t>Адрес сайта:</w:t>
            </w:r>
            <w:r w:rsidR="00FB4736" w:rsidRPr="00291B70">
              <w:rPr>
                <w:sz w:val="28"/>
                <w:szCs w:val="28"/>
              </w:rPr>
              <w:t xml:space="preserve"> </w:t>
            </w:r>
            <w:r w:rsidR="00FB4736" w:rsidRPr="00291B70">
              <w:rPr>
                <w:sz w:val="28"/>
                <w:szCs w:val="28"/>
                <w:shd w:val="clear" w:color="auto" w:fill="FFFFFF"/>
              </w:rPr>
              <w:t>http://zvezdochka.kgo66.ru</w:t>
            </w:r>
            <w:r w:rsidRPr="00291B70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19" w:history="1"/>
            <w:r w:rsidRPr="00291B70">
              <w:rPr>
                <w:sz w:val="28"/>
                <w:szCs w:val="28"/>
              </w:rPr>
              <w:br/>
            </w:r>
            <w:r w:rsidRPr="00291B70">
              <w:rPr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291B70">
              <w:rPr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291B70">
              <w:rPr>
                <w:sz w:val="28"/>
                <w:szCs w:val="28"/>
                <w:shd w:val="clear" w:color="auto" w:fill="FFFFFF"/>
              </w:rPr>
              <w:t xml:space="preserve">: </w:t>
            </w:r>
            <w:r w:rsidR="00FB4736" w:rsidRPr="00291B70">
              <w:rPr>
                <w:sz w:val="28"/>
                <w:szCs w:val="28"/>
                <w:shd w:val="clear" w:color="auto" w:fill="FFFFFF"/>
              </w:rPr>
              <w:t>dou.z@kgo66.ru</w:t>
            </w:r>
            <w:r w:rsidRPr="00291B70">
              <w:rPr>
                <w:sz w:val="28"/>
                <w:szCs w:val="28"/>
              </w:rPr>
              <w:br/>
            </w:r>
            <w:r w:rsidRPr="00291B70">
              <w:rPr>
                <w:sz w:val="28"/>
                <w:szCs w:val="28"/>
                <w:shd w:val="clear" w:color="auto" w:fill="FFFFFF"/>
              </w:rPr>
              <w:t xml:space="preserve">Телефон: </w:t>
            </w:r>
            <w:r w:rsidR="00FB4736" w:rsidRPr="00291B70">
              <w:rPr>
                <w:sz w:val="28"/>
                <w:szCs w:val="28"/>
                <w:shd w:val="clear" w:color="auto" w:fill="FFFFFF"/>
              </w:rPr>
              <w:t>8  (34341) 6-95-44</w:t>
            </w:r>
          </w:p>
        </w:tc>
      </w:tr>
      <w:tr w:rsidR="00D94652" w:rsidRPr="00291B70" w:rsidTr="000B3A2C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52" w:rsidRPr="00291B70" w:rsidRDefault="00D94652" w:rsidP="000B3A2C">
            <w:pPr>
              <w:widowControl w:val="0"/>
              <w:autoSpaceDE w:val="0"/>
              <w:autoSpaceDN w:val="0"/>
              <w:adjustRightInd w:val="0"/>
              <w:ind w:left="2700" w:hanging="2700"/>
              <w:jc w:val="center"/>
              <w:rPr>
                <w:bCs/>
                <w:sz w:val="28"/>
                <w:szCs w:val="28"/>
              </w:rPr>
            </w:pPr>
            <w:r w:rsidRPr="00291B70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36" w:rsidRPr="00291B70" w:rsidRDefault="00FB4736" w:rsidP="00D9465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91B70">
              <w:rPr>
                <w:bCs/>
                <w:sz w:val="28"/>
                <w:szCs w:val="28"/>
              </w:rPr>
              <w:t>Муниципальное дошкольное образовательное учреждение "Детский сад "Чебурашка"</w:t>
            </w:r>
          </w:p>
          <w:p w:rsidR="00FB4736" w:rsidRPr="00291B70" w:rsidRDefault="00D94652" w:rsidP="00FB47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1B70">
              <w:rPr>
                <w:bCs/>
                <w:sz w:val="28"/>
                <w:szCs w:val="28"/>
                <w:shd w:val="clear" w:color="auto" w:fill="FFFFFF"/>
              </w:rPr>
              <w:t>Заведующий:</w:t>
            </w:r>
            <w:r w:rsidR="00FB4736" w:rsidRPr="00291B70">
              <w:rPr>
                <w:bCs/>
                <w:sz w:val="28"/>
                <w:szCs w:val="28"/>
                <w:shd w:val="clear" w:color="auto" w:fill="FFFFFF"/>
              </w:rPr>
              <w:t xml:space="preserve"> Бондарь Лариса Александровна</w:t>
            </w:r>
            <w:r w:rsidRPr="00291B70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91B70">
              <w:rPr>
                <w:sz w:val="28"/>
                <w:szCs w:val="28"/>
              </w:rPr>
              <w:br/>
            </w:r>
            <w:r w:rsidRPr="00291B70">
              <w:rPr>
                <w:sz w:val="28"/>
                <w:szCs w:val="28"/>
                <w:shd w:val="clear" w:color="auto" w:fill="FFFFFF"/>
              </w:rPr>
              <w:t xml:space="preserve">Адреса: </w:t>
            </w:r>
            <w:r w:rsidR="00FB4736" w:rsidRPr="00291B70">
              <w:rPr>
                <w:sz w:val="28"/>
                <w:szCs w:val="28"/>
                <w:shd w:val="clear" w:color="auto" w:fill="FFFFFF"/>
              </w:rPr>
              <w:t>8 микрорайон, д.16</w:t>
            </w:r>
            <w:r w:rsidRPr="00291B70">
              <w:rPr>
                <w:sz w:val="28"/>
                <w:szCs w:val="28"/>
              </w:rPr>
              <w:br/>
            </w:r>
            <w:r w:rsidRPr="00291B70">
              <w:rPr>
                <w:sz w:val="28"/>
                <w:szCs w:val="28"/>
                <w:shd w:val="clear" w:color="auto" w:fill="FFFFFF"/>
              </w:rPr>
              <w:t xml:space="preserve">Адрес сайта: </w:t>
            </w:r>
            <w:r w:rsidR="00FB4736" w:rsidRPr="00291B70">
              <w:rPr>
                <w:sz w:val="28"/>
                <w:szCs w:val="28"/>
                <w:shd w:val="clear" w:color="auto" w:fill="FFFFFF"/>
              </w:rPr>
              <w:t>https://nsportal.ru/cheburashka</w:t>
            </w:r>
          </w:p>
          <w:p w:rsidR="00FB4736" w:rsidRPr="00291B70" w:rsidRDefault="00D94652" w:rsidP="00FB47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291B70">
              <w:rPr>
                <w:sz w:val="28"/>
                <w:szCs w:val="28"/>
                <w:shd w:val="clear" w:color="auto" w:fill="FFFFFF"/>
                <w:lang w:val="en-US"/>
              </w:rPr>
              <w:t xml:space="preserve">E-mail: </w:t>
            </w:r>
            <w:r w:rsidR="00FB4736" w:rsidRPr="00291B70">
              <w:rPr>
                <w:sz w:val="28"/>
                <w:szCs w:val="28"/>
                <w:shd w:val="clear" w:color="auto" w:fill="FFFFFF"/>
                <w:lang w:val="en-US"/>
              </w:rPr>
              <w:t>dou.c@kgo66.ru</w:t>
            </w:r>
          </w:p>
          <w:p w:rsidR="00D94652" w:rsidRPr="00291B70" w:rsidRDefault="00D94652" w:rsidP="00FB47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291B70">
              <w:rPr>
                <w:sz w:val="28"/>
                <w:szCs w:val="28"/>
                <w:shd w:val="clear" w:color="auto" w:fill="FFFFFF"/>
              </w:rPr>
              <w:t xml:space="preserve">Телефон: </w:t>
            </w:r>
            <w:r w:rsidR="00FB4736" w:rsidRPr="00291B70">
              <w:rPr>
                <w:sz w:val="28"/>
                <w:szCs w:val="28"/>
                <w:shd w:val="clear" w:color="auto" w:fill="FFFFFF"/>
                <w:lang w:val="en-US"/>
              </w:rPr>
              <w:t>8(34341) 6-95-56</w:t>
            </w:r>
          </w:p>
        </w:tc>
      </w:tr>
    </w:tbl>
    <w:p w:rsidR="00D94652" w:rsidRPr="00291B70" w:rsidRDefault="00D94652" w:rsidP="00D94652">
      <w:pPr>
        <w:jc w:val="both"/>
        <w:rPr>
          <w:bCs/>
          <w:sz w:val="28"/>
          <w:szCs w:val="28"/>
        </w:rPr>
      </w:pPr>
    </w:p>
    <w:p w:rsidR="00D94652" w:rsidRPr="00291B70" w:rsidRDefault="00D94652" w:rsidP="00D94652">
      <w:pPr>
        <w:jc w:val="both"/>
        <w:rPr>
          <w:bCs/>
          <w:sz w:val="28"/>
          <w:szCs w:val="28"/>
        </w:rPr>
      </w:pPr>
    </w:p>
    <w:p w:rsidR="00D94652" w:rsidRPr="00291B70" w:rsidRDefault="00D94652" w:rsidP="00D94652">
      <w:pPr>
        <w:jc w:val="both"/>
        <w:rPr>
          <w:bCs/>
          <w:sz w:val="28"/>
          <w:szCs w:val="28"/>
        </w:rPr>
      </w:pPr>
    </w:p>
    <w:p w:rsidR="00D94652" w:rsidRPr="00291B70" w:rsidRDefault="00D94652" w:rsidP="00D94652">
      <w:pPr>
        <w:jc w:val="both"/>
        <w:rPr>
          <w:bCs/>
          <w:sz w:val="28"/>
          <w:szCs w:val="28"/>
        </w:rPr>
      </w:pPr>
    </w:p>
    <w:p w:rsidR="00D94652" w:rsidRPr="00291B70" w:rsidRDefault="00D94652" w:rsidP="00D94652">
      <w:pPr>
        <w:jc w:val="both"/>
        <w:rPr>
          <w:bCs/>
          <w:sz w:val="28"/>
          <w:szCs w:val="28"/>
        </w:rPr>
      </w:pPr>
    </w:p>
    <w:p w:rsidR="00D94652" w:rsidRPr="00291B70" w:rsidRDefault="00D94652" w:rsidP="00D94652">
      <w:pPr>
        <w:jc w:val="both"/>
        <w:rPr>
          <w:bCs/>
          <w:sz w:val="28"/>
          <w:szCs w:val="28"/>
        </w:rPr>
      </w:pPr>
    </w:p>
    <w:p w:rsidR="00D94652" w:rsidRPr="00291B70" w:rsidRDefault="00D94652" w:rsidP="00D94652">
      <w:pPr>
        <w:jc w:val="both"/>
        <w:rPr>
          <w:bCs/>
          <w:sz w:val="28"/>
          <w:szCs w:val="28"/>
        </w:rPr>
      </w:pPr>
    </w:p>
    <w:p w:rsidR="00D94652" w:rsidRPr="00291B70" w:rsidRDefault="00D94652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D94652">
      <w:pPr>
        <w:jc w:val="both"/>
        <w:rPr>
          <w:bCs/>
          <w:sz w:val="28"/>
          <w:szCs w:val="28"/>
        </w:rPr>
      </w:pPr>
    </w:p>
    <w:p w:rsidR="000B3A2C" w:rsidRPr="00291B70" w:rsidRDefault="000B3A2C" w:rsidP="000B3A2C">
      <w:pPr>
        <w:tabs>
          <w:tab w:val="left" w:pos="-709"/>
          <w:tab w:val="left" w:pos="1382"/>
        </w:tabs>
        <w:ind w:left="5664"/>
        <w:rPr>
          <w:bCs/>
          <w:color w:val="000000"/>
          <w:sz w:val="28"/>
          <w:szCs w:val="28"/>
        </w:rPr>
      </w:pPr>
      <w:r w:rsidRPr="00291B70">
        <w:rPr>
          <w:bCs/>
          <w:color w:val="000000"/>
          <w:sz w:val="28"/>
          <w:szCs w:val="28"/>
        </w:rPr>
        <w:t>Приложение № 2</w:t>
      </w:r>
    </w:p>
    <w:p w:rsidR="000B3A2C" w:rsidRPr="00291B70" w:rsidRDefault="000B3A2C" w:rsidP="000B3A2C">
      <w:pPr>
        <w:widowControl w:val="0"/>
        <w:tabs>
          <w:tab w:val="left" w:pos="-709"/>
        </w:tabs>
        <w:autoSpaceDE w:val="0"/>
        <w:autoSpaceDN w:val="0"/>
        <w:adjustRightInd w:val="0"/>
        <w:ind w:left="5664"/>
        <w:rPr>
          <w:color w:val="000000"/>
          <w:sz w:val="28"/>
          <w:szCs w:val="28"/>
          <w:shd w:val="clear" w:color="auto" w:fill="FFFFFF"/>
        </w:rPr>
      </w:pPr>
      <w:r w:rsidRPr="00291B70">
        <w:rPr>
          <w:color w:val="000000"/>
          <w:sz w:val="28"/>
          <w:szCs w:val="28"/>
          <w:shd w:val="clear" w:color="auto" w:fill="FFFFFF"/>
        </w:rPr>
        <w:t xml:space="preserve">к Административному регламенту </w:t>
      </w:r>
    </w:p>
    <w:p w:rsidR="000B3A2C" w:rsidRPr="00291B70" w:rsidRDefault="000B3A2C" w:rsidP="000B3A2C">
      <w:pPr>
        <w:widowControl w:val="0"/>
        <w:tabs>
          <w:tab w:val="left" w:pos="-709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291B70">
        <w:rPr>
          <w:color w:val="000000"/>
          <w:sz w:val="28"/>
          <w:szCs w:val="28"/>
          <w:shd w:val="clear" w:color="auto" w:fill="FFFFFF"/>
        </w:rPr>
        <w:t xml:space="preserve">предоставления муниципальной услуги </w:t>
      </w:r>
      <w:r w:rsidRPr="00291B70">
        <w:rPr>
          <w:rFonts w:eastAsia="Calibri"/>
          <w:sz w:val="28"/>
          <w:szCs w:val="28"/>
          <w:lang w:eastAsia="en-US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r w:rsidR="00FB4736" w:rsidRPr="00291B70">
        <w:rPr>
          <w:rFonts w:eastAsia="Calibri"/>
          <w:sz w:val="28"/>
          <w:szCs w:val="28"/>
          <w:lang w:eastAsia="en-US"/>
        </w:rPr>
        <w:t xml:space="preserve"> Качканарского</w:t>
      </w:r>
      <w:r w:rsidRPr="00291B70">
        <w:rPr>
          <w:rFonts w:eastAsia="Calibri"/>
          <w:sz w:val="28"/>
          <w:szCs w:val="28"/>
          <w:lang w:eastAsia="en-US"/>
        </w:rPr>
        <w:t xml:space="preserve"> городского округа (детские сады)»</w:t>
      </w:r>
    </w:p>
    <w:p w:rsidR="000B3A2C" w:rsidRPr="00291B70" w:rsidRDefault="000B3A2C" w:rsidP="000B3A2C">
      <w:pPr>
        <w:jc w:val="both"/>
        <w:rPr>
          <w:bCs/>
          <w:sz w:val="28"/>
          <w:szCs w:val="28"/>
        </w:rPr>
      </w:pPr>
    </w:p>
    <w:p w:rsidR="0025155C" w:rsidRPr="00291B70" w:rsidRDefault="0025155C" w:rsidP="000B3A2C">
      <w:pPr>
        <w:jc w:val="both"/>
        <w:rPr>
          <w:bCs/>
          <w:sz w:val="28"/>
          <w:szCs w:val="28"/>
        </w:rPr>
      </w:pPr>
    </w:p>
    <w:p w:rsidR="000B3A2C" w:rsidRPr="00291B70" w:rsidRDefault="002E2399" w:rsidP="000B3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Последовательность процедур</w:t>
      </w:r>
    </w:p>
    <w:p w:rsidR="000B3A2C" w:rsidRPr="00291B70" w:rsidRDefault="000B3A2C" w:rsidP="000B3A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B70">
        <w:rPr>
          <w:b/>
          <w:sz w:val="28"/>
          <w:szCs w:val="28"/>
        </w:rPr>
        <w:t>алгоритма прохождения Административной процедуры</w:t>
      </w:r>
    </w:p>
    <w:p w:rsidR="000B3A2C" w:rsidRPr="00291B70" w:rsidRDefault="000B3A2C" w:rsidP="000B3A2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291B70">
        <w:rPr>
          <w:rFonts w:eastAsia="Calibri"/>
          <w:b/>
          <w:sz w:val="28"/>
          <w:szCs w:val="28"/>
          <w:lang w:eastAsia="en-US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</w:t>
      </w:r>
    </w:p>
    <w:p w:rsidR="000B3A2C" w:rsidRPr="00291B70" w:rsidRDefault="000B3A2C" w:rsidP="000B3A2C">
      <w:pPr>
        <w:jc w:val="center"/>
        <w:rPr>
          <w:b/>
          <w:bCs/>
          <w:sz w:val="28"/>
          <w:szCs w:val="28"/>
        </w:rPr>
      </w:pPr>
      <w:r w:rsidRPr="00291B70">
        <w:rPr>
          <w:rFonts w:eastAsia="Calibri"/>
          <w:b/>
          <w:sz w:val="28"/>
          <w:szCs w:val="28"/>
          <w:lang w:eastAsia="en-US"/>
        </w:rPr>
        <w:t>(детские сады)»</w:t>
      </w:r>
    </w:p>
    <w:p w:rsidR="000B3A2C" w:rsidRPr="00291B70" w:rsidRDefault="000B3A2C" w:rsidP="000B3A2C">
      <w:pPr>
        <w:jc w:val="both"/>
        <w:rPr>
          <w:bCs/>
          <w:sz w:val="28"/>
          <w:szCs w:val="28"/>
        </w:rPr>
      </w:pPr>
    </w:p>
    <w:tbl>
      <w:tblPr>
        <w:tblW w:w="9923" w:type="dxa"/>
        <w:jc w:val="right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506"/>
        <w:gridCol w:w="2465"/>
        <w:gridCol w:w="2465"/>
        <w:gridCol w:w="2748"/>
      </w:tblGrid>
      <w:tr w:rsidR="00FB4736" w:rsidRPr="00291B70" w:rsidTr="00E01880">
        <w:trPr>
          <w:jc w:val="righ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86B" w:rsidRPr="00291B70" w:rsidRDefault="00E8186B" w:rsidP="00E8186B">
            <w:pPr>
              <w:jc w:val="center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>№</w:t>
            </w:r>
          </w:p>
          <w:p w:rsidR="00E8186B" w:rsidRPr="00291B70" w:rsidRDefault="00E8186B" w:rsidP="00E8186B">
            <w:pPr>
              <w:jc w:val="center"/>
              <w:rPr>
                <w:sz w:val="28"/>
                <w:szCs w:val="28"/>
              </w:rPr>
            </w:pPr>
            <w:proofErr w:type="gramStart"/>
            <w:r w:rsidRPr="00291B70">
              <w:rPr>
                <w:sz w:val="28"/>
                <w:szCs w:val="28"/>
              </w:rPr>
              <w:t>п</w:t>
            </w:r>
            <w:proofErr w:type="gramEnd"/>
            <w:r w:rsidRPr="00291B70">
              <w:rPr>
                <w:sz w:val="28"/>
                <w:szCs w:val="28"/>
              </w:rPr>
              <w:t>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86B" w:rsidRPr="00291B70" w:rsidRDefault="00E8186B" w:rsidP="00E8186B">
            <w:pPr>
              <w:jc w:val="center"/>
              <w:rPr>
                <w:sz w:val="28"/>
                <w:szCs w:val="28"/>
              </w:rPr>
            </w:pPr>
            <w:r w:rsidRPr="00291B70">
              <w:rPr>
                <w:rStyle w:val="9"/>
                <w:sz w:val="28"/>
                <w:szCs w:val="28"/>
              </w:rPr>
              <w:t>Административная процедура</w:t>
            </w:r>
            <w:r w:rsidRPr="00291B70">
              <w:rPr>
                <w:sz w:val="28"/>
                <w:szCs w:val="28"/>
              </w:rPr>
              <w:t xml:space="preserve"> (</w:t>
            </w:r>
            <w:r w:rsidRPr="00291B70">
              <w:rPr>
                <w:rStyle w:val="9"/>
                <w:sz w:val="28"/>
                <w:szCs w:val="28"/>
              </w:rPr>
              <w:t>действие)</w:t>
            </w:r>
          </w:p>
          <w:p w:rsidR="00E8186B" w:rsidRPr="00291B70" w:rsidRDefault="00E8186B" w:rsidP="00E81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86B" w:rsidRPr="00291B70" w:rsidRDefault="00E8186B" w:rsidP="00E8186B">
            <w:pPr>
              <w:jc w:val="center"/>
              <w:rPr>
                <w:sz w:val="28"/>
                <w:szCs w:val="28"/>
              </w:rPr>
            </w:pPr>
            <w:r w:rsidRPr="00291B70">
              <w:rPr>
                <w:rStyle w:val="9"/>
                <w:sz w:val="28"/>
                <w:szCs w:val="28"/>
              </w:rPr>
              <w:t>Срок</w:t>
            </w:r>
          </w:p>
          <w:p w:rsidR="00E8186B" w:rsidRPr="00291B70" w:rsidRDefault="00E8186B" w:rsidP="00E8186B">
            <w:pPr>
              <w:jc w:val="center"/>
              <w:rPr>
                <w:sz w:val="28"/>
                <w:szCs w:val="28"/>
              </w:rPr>
            </w:pPr>
            <w:r w:rsidRPr="00291B70">
              <w:rPr>
                <w:rStyle w:val="9"/>
                <w:sz w:val="28"/>
                <w:szCs w:val="28"/>
              </w:rPr>
              <w:t>выполнения административной процедуры (действия)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86B" w:rsidRPr="00291B70" w:rsidRDefault="00E8186B" w:rsidP="00E8186B">
            <w:pPr>
              <w:jc w:val="center"/>
              <w:rPr>
                <w:rStyle w:val="9"/>
                <w:sz w:val="28"/>
                <w:szCs w:val="28"/>
              </w:rPr>
            </w:pPr>
            <w:r w:rsidRPr="00291B70">
              <w:rPr>
                <w:rStyle w:val="9"/>
                <w:sz w:val="28"/>
                <w:szCs w:val="28"/>
              </w:rPr>
              <w:t>Ответственный</w:t>
            </w:r>
          </w:p>
          <w:p w:rsidR="00E8186B" w:rsidRPr="00291B70" w:rsidRDefault="00E8186B" w:rsidP="00E8186B">
            <w:pPr>
              <w:jc w:val="center"/>
              <w:rPr>
                <w:sz w:val="28"/>
                <w:szCs w:val="28"/>
              </w:rPr>
            </w:pPr>
            <w:r w:rsidRPr="00291B70">
              <w:rPr>
                <w:rStyle w:val="9"/>
                <w:sz w:val="28"/>
                <w:szCs w:val="28"/>
              </w:rPr>
              <w:t>за выполнение административной процедуры (действия)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86B" w:rsidRPr="00291B70" w:rsidRDefault="00E8186B" w:rsidP="00E8186B">
            <w:pPr>
              <w:jc w:val="center"/>
              <w:rPr>
                <w:sz w:val="28"/>
                <w:szCs w:val="28"/>
              </w:rPr>
            </w:pPr>
            <w:r w:rsidRPr="00291B70">
              <w:rPr>
                <w:rStyle w:val="9"/>
                <w:sz w:val="28"/>
                <w:szCs w:val="28"/>
              </w:rPr>
              <w:t>Результат</w:t>
            </w:r>
          </w:p>
          <w:p w:rsidR="00E8186B" w:rsidRPr="00291B70" w:rsidRDefault="00E8186B" w:rsidP="00E8186B">
            <w:pPr>
              <w:jc w:val="center"/>
              <w:rPr>
                <w:bCs/>
                <w:sz w:val="28"/>
                <w:szCs w:val="28"/>
              </w:rPr>
            </w:pPr>
            <w:r w:rsidRPr="00291B70">
              <w:rPr>
                <w:rStyle w:val="9"/>
                <w:sz w:val="28"/>
                <w:szCs w:val="28"/>
              </w:rPr>
              <w:t>административной процедуры</w:t>
            </w:r>
          </w:p>
          <w:p w:rsidR="00E8186B" w:rsidRPr="00291B70" w:rsidRDefault="00E8186B" w:rsidP="00E8186B">
            <w:pPr>
              <w:jc w:val="center"/>
              <w:rPr>
                <w:sz w:val="28"/>
                <w:szCs w:val="28"/>
              </w:rPr>
            </w:pPr>
            <w:r w:rsidRPr="00291B70">
              <w:rPr>
                <w:rStyle w:val="9"/>
                <w:sz w:val="28"/>
                <w:szCs w:val="28"/>
              </w:rPr>
              <w:t>(действия)</w:t>
            </w:r>
          </w:p>
        </w:tc>
      </w:tr>
      <w:tr w:rsidR="00FB4736" w:rsidRPr="00291B70" w:rsidTr="00E01880">
        <w:trPr>
          <w:jc w:val="righ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E8186B" w:rsidP="006D2478">
            <w:pPr>
              <w:jc w:val="center"/>
              <w:rPr>
                <w:b/>
                <w:sz w:val="28"/>
                <w:szCs w:val="28"/>
              </w:rPr>
            </w:pPr>
            <w:r w:rsidRPr="00291B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E8186B" w:rsidP="006D2478">
            <w:pPr>
              <w:jc w:val="center"/>
              <w:rPr>
                <w:b/>
                <w:sz w:val="28"/>
                <w:szCs w:val="28"/>
              </w:rPr>
            </w:pPr>
            <w:r w:rsidRPr="00291B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E8186B" w:rsidP="006D2478">
            <w:pPr>
              <w:jc w:val="center"/>
              <w:rPr>
                <w:b/>
                <w:sz w:val="28"/>
                <w:szCs w:val="28"/>
              </w:rPr>
            </w:pPr>
            <w:r w:rsidRPr="00291B7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E8186B" w:rsidP="006D2478">
            <w:pPr>
              <w:jc w:val="center"/>
              <w:rPr>
                <w:b/>
                <w:sz w:val="28"/>
                <w:szCs w:val="28"/>
              </w:rPr>
            </w:pPr>
            <w:r w:rsidRPr="00291B7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E8186B" w:rsidP="006D2478">
            <w:pPr>
              <w:jc w:val="center"/>
              <w:rPr>
                <w:b/>
                <w:sz w:val="28"/>
                <w:szCs w:val="28"/>
              </w:rPr>
            </w:pPr>
            <w:r w:rsidRPr="00291B70">
              <w:rPr>
                <w:b/>
                <w:sz w:val="28"/>
                <w:szCs w:val="28"/>
              </w:rPr>
              <w:t>5</w:t>
            </w:r>
          </w:p>
        </w:tc>
      </w:tr>
      <w:tr w:rsidR="00FB4736" w:rsidRPr="00291B70" w:rsidTr="00E01880">
        <w:trPr>
          <w:jc w:val="righ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86B" w:rsidRPr="00291B70" w:rsidRDefault="00E8186B" w:rsidP="00E8186B">
            <w:pPr>
              <w:jc w:val="center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>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E8186B" w:rsidP="00890516">
            <w:pPr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 xml:space="preserve">Прием </w:t>
            </w:r>
            <w:r w:rsidR="00806559" w:rsidRPr="00291B70">
              <w:rPr>
                <w:sz w:val="28"/>
                <w:szCs w:val="28"/>
              </w:rPr>
              <w:t>заявления</w:t>
            </w:r>
            <w:r w:rsidRPr="00291B70">
              <w:rPr>
                <w:sz w:val="28"/>
                <w:szCs w:val="28"/>
              </w:rPr>
              <w:t xml:space="preserve"> о постановке на учет для зачисления </w:t>
            </w:r>
            <w:r w:rsidR="00890516" w:rsidRPr="00291B70">
              <w:rPr>
                <w:sz w:val="28"/>
                <w:szCs w:val="28"/>
              </w:rPr>
              <w:t xml:space="preserve">ребенка </w:t>
            </w:r>
            <w:r w:rsidRPr="00291B70">
              <w:rPr>
                <w:sz w:val="28"/>
                <w:szCs w:val="28"/>
              </w:rPr>
              <w:t xml:space="preserve">в </w:t>
            </w:r>
            <w:r w:rsidR="00FB4736" w:rsidRPr="00291B70">
              <w:rPr>
                <w:sz w:val="28"/>
                <w:szCs w:val="28"/>
              </w:rPr>
              <w:t xml:space="preserve">ДОУ, </w:t>
            </w:r>
            <w:r w:rsidR="00890516" w:rsidRPr="00291B70">
              <w:rPr>
                <w:sz w:val="28"/>
                <w:szCs w:val="28"/>
              </w:rPr>
              <w:t>рассмотрение документов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E8186B" w:rsidP="00806559">
            <w:pPr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 xml:space="preserve">В день обращения </w:t>
            </w:r>
            <w:r w:rsidR="00806559" w:rsidRPr="00291B70">
              <w:rPr>
                <w:sz w:val="28"/>
                <w:szCs w:val="28"/>
              </w:rPr>
              <w:t>не более</w:t>
            </w:r>
            <w:r w:rsidRPr="00291B70">
              <w:rPr>
                <w:sz w:val="28"/>
                <w:szCs w:val="28"/>
              </w:rPr>
              <w:t xml:space="preserve"> </w:t>
            </w:r>
            <w:r w:rsidR="00806559" w:rsidRPr="00291B70">
              <w:rPr>
                <w:sz w:val="28"/>
                <w:szCs w:val="28"/>
              </w:rPr>
              <w:t xml:space="preserve">15 </w:t>
            </w:r>
            <w:r w:rsidRPr="00291B70">
              <w:rPr>
                <w:sz w:val="28"/>
                <w:szCs w:val="28"/>
              </w:rPr>
              <w:t>минут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806559" w:rsidP="008A11AA">
            <w:pPr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>С</w:t>
            </w:r>
            <w:r w:rsidR="00E8186B" w:rsidRPr="00291B70">
              <w:rPr>
                <w:sz w:val="28"/>
                <w:szCs w:val="28"/>
              </w:rPr>
              <w:t>пециалис</w:t>
            </w:r>
            <w:r w:rsidR="00FB4736" w:rsidRPr="00291B70">
              <w:rPr>
                <w:sz w:val="28"/>
                <w:szCs w:val="28"/>
              </w:rPr>
              <w:t>т Управлени</w:t>
            </w:r>
            <w:r w:rsidR="008A11AA" w:rsidRPr="00291B70">
              <w:rPr>
                <w:sz w:val="28"/>
                <w:szCs w:val="28"/>
              </w:rPr>
              <w:t>я</w:t>
            </w:r>
            <w:r w:rsidR="00FB4736" w:rsidRPr="00291B70">
              <w:rPr>
                <w:sz w:val="28"/>
                <w:szCs w:val="28"/>
              </w:rPr>
              <w:t xml:space="preserve"> образованием КГО</w:t>
            </w:r>
            <w:r w:rsidR="00E8186B" w:rsidRPr="00291B70">
              <w:rPr>
                <w:sz w:val="28"/>
                <w:szCs w:val="28"/>
              </w:rPr>
              <w:t>, специалист МФЦ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806559" w:rsidP="00E8186B">
            <w:pPr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>Прием заявления и документов либо отказ в приеме заявления и документов</w:t>
            </w:r>
          </w:p>
        </w:tc>
      </w:tr>
      <w:tr w:rsidR="00FB4736" w:rsidRPr="00291B70" w:rsidTr="00E01880">
        <w:trPr>
          <w:jc w:val="righ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86B" w:rsidRPr="00291B70" w:rsidRDefault="00E8186B" w:rsidP="00E8186B">
            <w:pPr>
              <w:jc w:val="center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>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E8186B" w:rsidP="0089051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заявления </w:t>
            </w:r>
            <w:r w:rsidR="00890516" w:rsidRPr="00291B70">
              <w:rPr>
                <w:rFonts w:ascii="Times New Roman" w:hAnsi="Times New Roman" w:cs="Times New Roman"/>
                <w:sz w:val="28"/>
                <w:szCs w:val="28"/>
              </w:rPr>
              <w:t xml:space="preserve">о постановке на учет </w:t>
            </w:r>
            <w:r w:rsidR="00FB4736" w:rsidRPr="00291B70">
              <w:rPr>
                <w:rFonts w:ascii="Times New Roman" w:hAnsi="Times New Roman" w:cs="Times New Roman"/>
                <w:sz w:val="28"/>
                <w:szCs w:val="28"/>
              </w:rPr>
              <w:t>для зачисления ребенка в ДОУ</w:t>
            </w:r>
            <w:r w:rsidR="00E8726C" w:rsidRPr="00291B70">
              <w:rPr>
                <w:rFonts w:ascii="Times New Roman" w:hAnsi="Times New Roman" w:cs="Times New Roman"/>
                <w:sz w:val="28"/>
                <w:szCs w:val="28"/>
              </w:rPr>
              <w:t xml:space="preserve"> в Системе учета будущих воспитанников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E8186B" w:rsidP="00C00853">
            <w:pPr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 xml:space="preserve">В день </w:t>
            </w:r>
            <w:r w:rsidR="00C00853" w:rsidRPr="00291B70">
              <w:rPr>
                <w:sz w:val="28"/>
                <w:szCs w:val="28"/>
              </w:rPr>
              <w:t>обращения</w:t>
            </w:r>
            <w:r w:rsidRPr="00291B70">
              <w:rPr>
                <w:sz w:val="28"/>
                <w:szCs w:val="28"/>
              </w:rPr>
              <w:t xml:space="preserve"> </w:t>
            </w:r>
            <w:r w:rsidR="00C00853" w:rsidRPr="00291B70">
              <w:rPr>
                <w:sz w:val="28"/>
                <w:szCs w:val="28"/>
              </w:rPr>
              <w:t xml:space="preserve">не более </w:t>
            </w:r>
            <w:r w:rsidRPr="00291B70">
              <w:rPr>
                <w:sz w:val="28"/>
                <w:szCs w:val="28"/>
              </w:rPr>
              <w:t>15 минут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806559" w:rsidP="008A11AA">
            <w:pPr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>С</w:t>
            </w:r>
            <w:r w:rsidR="00FB4736" w:rsidRPr="00291B70">
              <w:rPr>
                <w:sz w:val="28"/>
                <w:szCs w:val="28"/>
              </w:rPr>
              <w:t xml:space="preserve">пециалисты </w:t>
            </w:r>
            <w:r w:rsidR="00E8186B" w:rsidRPr="00291B70">
              <w:rPr>
                <w:sz w:val="28"/>
                <w:szCs w:val="28"/>
              </w:rPr>
              <w:t>Управлени</w:t>
            </w:r>
            <w:r w:rsidR="008A11AA" w:rsidRPr="00291B70">
              <w:rPr>
                <w:sz w:val="28"/>
                <w:szCs w:val="28"/>
              </w:rPr>
              <w:t>я</w:t>
            </w:r>
            <w:r w:rsidR="00E8186B" w:rsidRPr="00291B70">
              <w:rPr>
                <w:sz w:val="28"/>
                <w:szCs w:val="28"/>
              </w:rPr>
              <w:t xml:space="preserve"> образованием </w:t>
            </w:r>
            <w:r w:rsidR="00FB4736" w:rsidRPr="00291B70">
              <w:rPr>
                <w:sz w:val="28"/>
                <w:szCs w:val="28"/>
              </w:rPr>
              <w:t>КГО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806559" w:rsidP="00F30A9B">
            <w:pPr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>Зарегистриров</w:t>
            </w:r>
            <w:r w:rsidR="00E8726C" w:rsidRPr="00291B70">
              <w:rPr>
                <w:sz w:val="28"/>
                <w:szCs w:val="28"/>
              </w:rPr>
              <w:t>анное</w:t>
            </w:r>
            <w:r w:rsidRPr="00291B70">
              <w:rPr>
                <w:sz w:val="28"/>
                <w:szCs w:val="28"/>
              </w:rPr>
              <w:t xml:space="preserve"> заявление о постановке на учет для зачисления ребенка в ДОУ</w:t>
            </w:r>
          </w:p>
        </w:tc>
      </w:tr>
      <w:tr w:rsidR="00FB4736" w:rsidRPr="00291B70" w:rsidTr="00E01880">
        <w:trPr>
          <w:jc w:val="right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86B" w:rsidRPr="00291B70" w:rsidRDefault="00E8186B" w:rsidP="00E8186B">
            <w:pPr>
              <w:jc w:val="center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E8186B" w:rsidP="00C00853">
            <w:pPr>
              <w:jc w:val="both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 xml:space="preserve">Выдача </w:t>
            </w:r>
            <w:r w:rsidR="00C00853" w:rsidRPr="00291B70">
              <w:rPr>
                <w:sz w:val="28"/>
                <w:szCs w:val="28"/>
              </w:rPr>
              <w:t>направления заявителю для устройства ребенка в ДОУ, ОУ и регистрация направлений в журнале учета выдачи направлений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C00853" w:rsidP="00806559">
            <w:pPr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 xml:space="preserve">не более </w:t>
            </w:r>
            <w:r w:rsidR="00806559" w:rsidRPr="00291B70">
              <w:rPr>
                <w:sz w:val="28"/>
                <w:szCs w:val="28"/>
              </w:rPr>
              <w:t>1</w:t>
            </w:r>
            <w:r w:rsidRPr="00291B70">
              <w:rPr>
                <w:sz w:val="28"/>
                <w:szCs w:val="28"/>
              </w:rPr>
              <w:t>5</w:t>
            </w:r>
            <w:r w:rsidR="00E8186B" w:rsidRPr="00291B70">
              <w:rPr>
                <w:sz w:val="28"/>
                <w:szCs w:val="28"/>
              </w:rPr>
              <w:t xml:space="preserve"> мин</w:t>
            </w:r>
            <w:r w:rsidR="00806559" w:rsidRPr="00291B70">
              <w:rPr>
                <w:sz w:val="28"/>
                <w:szCs w:val="28"/>
              </w:rPr>
              <w:t>ут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E8726C" w:rsidP="008A11AA">
            <w:pPr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>С</w:t>
            </w:r>
            <w:r w:rsidR="00E01880" w:rsidRPr="00291B70">
              <w:rPr>
                <w:sz w:val="28"/>
                <w:szCs w:val="28"/>
              </w:rPr>
              <w:t xml:space="preserve">пециалисты </w:t>
            </w:r>
            <w:r w:rsidR="00E8186B" w:rsidRPr="00291B70">
              <w:rPr>
                <w:sz w:val="28"/>
                <w:szCs w:val="28"/>
              </w:rPr>
              <w:t>Управлени</w:t>
            </w:r>
            <w:r w:rsidR="008A11AA" w:rsidRPr="00291B70">
              <w:rPr>
                <w:sz w:val="28"/>
                <w:szCs w:val="28"/>
              </w:rPr>
              <w:t>я</w:t>
            </w:r>
            <w:r w:rsidR="00E8186B" w:rsidRPr="00291B70">
              <w:rPr>
                <w:sz w:val="28"/>
                <w:szCs w:val="28"/>
              </w:rPr>
              <w:t xml:space="preserve"> образованием </w:t>
            </w:r>
            <w:r w:rsidR="00E01880" w:rsidRPr="00291B70">
              <w:rPr>
                <w:sz w:val="28"/>
                <w:szCs w:val="28"/>
              </w:rPr>
              <w:t>КГО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6B" w:rsidRPr="00291B70" w:rsidRDefault="00E8186B" w:rsidP="00C00853">
            <w:pPr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>Выдача направлени</w:t>
            </w:r>
            <w:r w:rsidR="00F30A9B" w:rsidRPr="00291B70">
              <w:rPr>
                <w:sz w:val="28"/>
                <w:szCs w:val="28"/>
              </w:rPr>
              <w:t>я, зарегистрированного в Журнале учета выдачи направлений</w:t>
            </w:r>
            <w:r w:rsidRPr="00291B70">
              <w:rPr>
                <w:sz w:val="28"/>
                <w:szCs w:val="28"/>
              </w:rPr>
              <w:t xml:space="preserve"> </w:t>
            </w:r>
          </w:p>
        </w:tc>
      </w:tr>
    </w:tbl>
    <w:p w:rsidR="00E8186B" w:rsidRPr="00291B70" w:rsidRDefault="00E8186B" w:rsidP="000B3A2C">
      <w:pPr>
        <w:jc w:val="both"/>
        <w:rPr>
          <w:bCs/>
          <w:sz w:val="28"/>
          <w:szCs w:val="28"/>
        </w:rPr>
      </w:pPr>
    </w:p>
    <w:p w:rsidR="0025155C" w:rsidRPr="00291B70" w:rsidRDefault="0025155C" w:rsidP="000B3A2C">
      <w:pPr>
        <w:jc w:val="both"/>
        <w:rPr>
          <w:bCs/>
          <w:sz w:val="28"/>
          <w:szCs w:val="28"/>
        </w:rPr>
      </w:pPr>
    </w:p>
    <w:p w:rsidR="0025155C" w:rsidRDefault="0025155C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Default="00291B70" w:rsidP="000B3A2C">
      <w:pPr>
        <w:jc w:val="both"/>
        <w:rPr>
          <w:bCs/>
          <w:sz w:val="28"/>
          <w:szCs w:val="28"/>
        </w:rPr>
      </w:pPr>
    </w:p>
    <w:p w:rsidR="00291B70" w:rsidRPr="00291B70" w:rsidRDefault="00291B70" w:rsidP="000B3A2C">
      <w:pPr>
        <w:jc w:val="both"/>
        <w:rPr>
          <w:bCs/>
          <w:sz w:val="28"/>
          <w:szCs w:val="28"/>
        </w:rPr>
      </w:pPr>
    </w:p>
    <w:p w:rsidR="0025155C" w:rsidRPr="00291B70" w:rsidRDefault="0025155C" w:rsidP="000B3A2C">
      <w:pPr>
        <w:jc w:val="both"/>
        <w:rPr>
          <w:bCs/>
          <w:sz w:val="28"/>
          <w:szCs w:val="28"/>
        </w:rPr>
      </w:pPr>
    </w:p>
    <w:p w:rsidR="0025155C" w:rsidRPr="00291B70" w:rsidRDefault="0025155C" w:rsidP="000B3A2C">
      <w:pPr>
        <w:jc w:val="both"/>
        <w:rPr>
          <w:bCs/>
          <w:sz w:val="28"/>
          <w:szCs w:val="28"/>
        </w:rPr>
      </w:pPr>
    </w:p>
    <w:p w:rsidR="0025155C" w:rsidRPr="00291B70" w:rsidRDefault="0025155C" w:rsidP="0025155C">
      <w:pPr>
        <w:tabs>
          <w:tab w:val="left" w:pos="-709"/>
          <w:tab w:val="left" w:pos="1382"/>
        </w:tabs>
        <w:ind w:left="5664"/>
        <w:rPr>
          <w:bCs/>
          <w:color w:val="000000"/>
          <w:sz w:val="28"/>
          <w:szCs w:val="28"/>
        </w:rPr>
      </w:pPr>
      <w:r w:rsidRPr="00291B70">
        <w:rPr>
          <w:bCs/>
          <w:color w:val="000000"/>
          <w:sz w:val="28"/>
          <w:szCs w:val="28"/>
        </w:rPr>
        <w:t>Приложение № 3</w:t>
      </w:r>
    </w:p>
    <w:p w:rsidR="0025155C" w:rsidRPr="00291B70" w:rsidRDefault="0025155C" w:rsidP="0025155C">
      <w:pPr>
        <w:widowControl w:val="0"/>
        <w:tabs>
          <w:tab w:val="left" w:pos="-709"/>
        </w:tabs>
        <w:autoSpaceDE w:val="0"/>
        <w:autoSpaceDN w:val="0"/>
        <w:adjustRightInd w:val="0"/>
        <w:ind w:left="5664"/>
        <w:rPr>
          <w:color w:val="000000"/>
          <w:sz w:val="28"/>
          <w:szCs w:val="28"/>
          <w:shd w:val="clear" w:color="auto" w:fill="FFFFFF"/>
        </w:rPr>
      </w:pPr>
      <w:r w:rsidRPr="00291B70">
        <w:rPr>
          <w:color w:val="000000"/>
          <w:sz w:val="28"/>
          <w:szCs w:val="28"/>
          <w:shd w:val="clear" w:color="auto" w:fill="FFFFFF"/>
        </w:rPr>
        <w:t xml:space="preserve">к Административному регламенту </w:t>
      </w:r>
    </w:p>
    <w:p w:rsidR="0025155C" w:rsidRPr="00291B70" w:rsidRDefault="0025155C" w:rsidP="0025155C">
      <w:pPr>
        <w:widowControl w:val="0"/>
        <w:tabs>
          <w:tab w:val="left" w:pos="-709"/>
        </w:tabs>
        <w:autoSpaceDE w:val="0"/>
        <w:autoSpaceDN w:val="0"/>
        <w:adjustRightInd w:val="0"/>
        <w:ind w:left="5664"/>
        <w:rPr>
          <w:color w:val="000000"/>
          <w:sz w:val="28"/>
          <w:szCs w:val="28"/>
          <w:shd w:val="clear" w:color="auto" w:fill="FFFFFF"/>
        </w:rPr>
      </w:pPr>
      <w:r w:rsidRPr="00291B70">
        <w:rPr>
          <w:color w:val="000000"/>
          <w:sz w:val="28"/>
          <w:szCs w:val="28"/>
          <w:shd w:val="clear" w:color="auto" w:fill="FFFFFF"/>
        </w:rPr>
        <w:t xml:space="preserve">предоставления муниципальной услуги </w:t>
      </w:r>
      <w:r w:rsidRPr="00291B70">
        <w:rPr>
          <w:rFonts w:eastAsia="Calibri"/>
          <w:sz w:val="28"/>
          <w:szCs w:val="28"/>
          <w:lang w:eastAsia="en-US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r w:rsidR="00E01880" w:rsidRPr="00291B70">
        <w:rPr>
          <w:rFonts w:eastAsia="Calibri"/>
          <w:sz w:val="28"/>
          <w:szCs w:val="28"/>
          <w:lang w:eastAsia="en-US"/>
        </w:rPr>
        <w:t>Качканарского</w:t>
      </w:r>
      <w:r w:rsidRPr="00291B70">
        <w:rPr>
          <w:rFonts w:eastAsia="Calibri"/>
          <w:sz w:val="28"/>
          <w:szCs w:val="28"/>
          <w:lang w:eastAsia="en-US"/>
        </w:rPr>
        <w:t xml:space="preserve"> городского округа </w:t>
      </w:r>
      <w:r w:rsidR="00E01880" w:rsidRPr="00291B70">
        <w:rPr>
          <w:rFonts w:eastAsia="Calibri"/>
          <w:sz w:val="28"/>
          <w:szCs w:val="28"/>
          <w:lang w:eastAsia="en-US"/>
        </w:rPr>
        <w:t xml:space="preserve"> </w:t>
      </w:r>
      <w:r w:rsidRPr="00291B70">
        <w:rPr>
          <w:rFonts w:eastAsia="Calibri"/>
          <w:sz w:val="28"/>
          <w:szCs w:val="28"/>
          <w:lang w:eastAsia="en-US"/>
        </w:rPr>
        <w:t>(детские сады)»</w:t>
      </w:r>
    </w:p>
    <w:p w:rsidR="0025155C" w:rsidRPr="00291B70" w:rsidRDefault="0025155C" w:rsidP="000B3A2C">
      <w:pPr>
        <w:jc w:val="both"/>
        <w:rPr>
          <w:bCs/>
          <w:sz w:val="28"/>
          <w:szCs w:val="28"/>
        </w:rPr>
      </w:pPr>
    </w:p>
    <w:p w:rsidR="0025155C" w:rsidRPr="00291B70" w:rsidRDefault="0025155C" w:rsidP="0025155C">
      <w:pPr>
        <w:jc w:val="right"/>
        <w:rPr>
          <w:bCs/>
          <w:sz w:val="28"/>
          <w:szCs w:val="28"/>
        </w:rPr>
      </w:pPr>
      <w:r w:rsidRPr="00291B70">
        <w:rPr>
          <w:bCs/>
          <w:sz w:val="28"/>
          <w:szCs w:val="28"/>
        </w:rPr>
        <w:t>ФОРМА</w:t>
      </w:r>
    </w:p>
    <w:p w:rsidR="0025155C" w:rsidRPr="00291B70" w:rsidRDefault="0025155C" w:rsidP="0025155C">
      <w:pPr>
        <w:rPr>
          <w:bCs/>
          <w:sz w:val="28"/>
          <w:szCs w:val="28"/>
        </w:rPr>
      </w:pPr>
    </w:p>
    <w:p w:rsidR="0025155C" w:rsidRPr="00291B70" w:rsidRDefault="0025155C" w:rsidP="002515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1B70">
        <w:rPr>
          <w:sz w:val="28"/>
          <w:szCs w:val="28"/>
        </w:rPr>
        <w:t>УВЕДОМЛЕНИЕ</w:t>
      </w:r>
    </w:p>
    <w:p w:rsidR="0025155C" w:rsidRPr="00291B70" w:rsidRDefault="0025155C" w:rsidP="002515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1B70">
        <w:rPr>
          <w:sz w:val="28"/>
          <w:szCs w:val="28"/>
        </w:rPr>
        <w:t>о регистрации ребенка в книге учета будущих воспитанников</w:t>
      </w:r>
    </w:p>
    <w:p w:rsidR="0025155C" w:rsidRPr="00291B70" w:rsidRDefault="0025155C" w:rsidP="0025155C">
      <w:pPr>
        <w:jc w:val="center"/>
        <w:rPr>
          <w:bCs/>
          <w:sz w:val="28"/>
          <w:szCs w:val="28"/>
        </w:rPr>
      </w:pPr>
      <w:r w:rsidRPr="00291B70">
        <w:rPr>
          <w:sz w:val="28"/>
          <w:szCs w:val="28"/>
        </w:rPr>
        <w:t>ДОУ</w:t>
      </w:r>
      <w:r w:rsidR="00E01880" w:rsidRPr="00291B70">
        <w:rPr>
          <w:sz w:val="28"/>
          <w:szCs w:val="28"/>
        </w:rPr>
        <w:t xml:space="preserve"> </w:t>
      </w:r>
    </w:p>
    <w:p w:rsidR="0025155C" w:rsidRPr="00291B70" w:rsidRDefault="0025155C" w:rsidP="000B3A2C">
      <w:pPr>
        <w:jc w:val="both"/>
        <w:rPr>
          <w:bCs/>
          <w:sz w:val="28"/>
          <w:szCs w:val="28"/>
        </w:rPr>
      </w:pPr>
    </w:p>
    <w:p w:rsidR="0025155C" w:rsidRPr="00291B70" w:rsidRDefault="0025155C" w:rsidP="0025155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70">
        <w:rPr>
          <w:rFonts w:ascii="Times New Roman" w:hAnsi="Times New Roman" w:cs="Times New Roman"/>
          <w:sz w:val="28"/>
          <w:szCs w:val="28"/>
        </w:rPr>
        <w:t>Настоящее уведомление выдано _______</w:t>
      </w:r>
      <w:r w:rsidR="00291B7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5155C" w:rsidRPr="00291B70" w:rsidRDefault="0025155C" w:rsidP="0025155C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91B70">
        <w:rPr>
          <w:rFonts w:ascii="Times New Roman" w:hAnsi="Times New Roman" w:cs="Times New Roman"/>
          <w:sz w:val="28"/>
          <w:szCs w:val="28"/>
          <w:vertAlign w:val="superscript"/>
        </w:rPr>
        <w:t>(Ф.И.О. родителя (законного представителя)</w:t>
      </w:r>
      <w:proofErr w:type="gramEnd"/>
    </w:p>
    <w:p w:rsidR="0025155C" w:rsidRPr="00291B70" w:rsidRDefault="0025155C" w:rsidP="00251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1B70">
        <w:rPr>
          <w:rFonts w:ascii="Times New Roman" w:hAnsi="Times New Roman" w:cs="Times New Roman"/>
          <w:sz w:val="28"/>
          <w:szCs w:val="28"/>
        </w:rPr>
        <w:t>в том, что ______________________________</w:t>
      </w:r>
      <w:r w:rsidR="0098275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5155C" w:rsidRPr="00291B70" w:rsidRDefault="0025155C" w:rsidP="0025155C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91B70">
        <w:rPr>
          <w:rFonts w:ascii="Times New Roman" w:hAnsi="Times New Roman" w:cs="Times New Roman"/>
          <w:sz w:val="28"/>
          <w:szCs w:val="28"/>
          <w:vertAlign w:val="superscript"/>
        </w:rPr>
        <w:t>(Ф.И.О, ребенка, дата рождения)</w:t>
      </w:r>
    </w:p>
    <w:p w:rsidR="0025155C" w:rsidRPr="00291B70" w:rsidRDefault="0025155C" w:rsidP="00251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1B70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291B7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91B70">
        <w:rPr>
          <w:rFonts w:ascii="Times New Roman" w:hAnsi="Times New Roman" w:cs="Times New Roman"/>
          <w:sz w:val="28"/>
          <w:szCs w:val="28"/>
        </w:rPr>
        <w:t>а) в книге учета будущих воспитанников муниципальных образовательных учреждений, реализующих основную общеобразовательную программу дошкольного образования,</w:t>
      </w:r>
    </w:p>
    <w:p w:rsidR="0025155C" w:rsidRPr="00291B70" w:rsidRDefault="0025155C" w:rsidP="00251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1B70">
        <w:rPr>
          <w:rFonts w:ascii="Times New Roman" w:hAnsi="Times New Roman" w:cs="Times New Roman"/>
          <w:sz w:val="28"/>
          <w:szCs w:val="28"/>
        </w:rPr>
        <w:t>_________________________20____ г. регистрационный № _______________</w:t>
      </w:r>
    </w:p>
    <w:p w:rsidR="0025155C" w:rsidRPr="00291B70" w:rsidRDefault="0025155C" w:rsidP="00251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155C" w:rsidRPr="00291B70" w:rsidRDefault="0025155C" w:rsidP="00251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1880" w:rsidRPr="00291B70" w:rsidRDefault="00E01880" w:rsidP="00251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155C" w:rsidRPr="00291B70" w:rsidRDefault="00E01880" w:rsidP="00251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1B70">
        <w:rPr>
          <w:rFonts w:ascii="Times New Roman" w:hAnsi="Times New Roman" w:cs="Times New Roman"/>
          <w:sz w:val="28"/>
          <w:szCs w:val="28"/>
        </w:rPr>
        <w:t>Специалист</w:t>
      </w:r>
    </w:p>
    <w:p w:rsidR="0025155C" w:rsidRPr="00291B70" w:rsidRDefault="0025155C" w:rsidP="00251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1B70">
        <w:rPr>
          <w:rFonts w:ascii="Times New Roman" w:hAnsi="Times New Roman" w:cs="Times New Roman"/>
          <w:sz w:val="28"/>
          <w:szCs w:val="28"/>
        </w:rPr>
        <w:t>Управлени</w:t>
      </w:r>
      <w:r w:rsidR="008A11AA" w:rsidRPr="00291B70">
        <w:rPr>
          <w:rFonts w:ascii="Times New Roman" w:hAnsi="Times New Roman" w:cs="Times New Roman"/>
          <w:sz w:val="28"/>
          <w:szCs w:val="28"/>
        </w:rPr>
        <w:t>я</w:t>
      </w:r>
      <w:r w:rsidRPr="00291B70">
        <w:rPr>
          <w:rFonts w:ascii="Times New Roman" w:hAnsi="Times New Roman" w:cs="Times New Roman"/>
          <w:sz w:val="28"/>
          <w:szCs w:val="28"/>
        </w:rPr>
        <w:t xml:space="preserve"> образованием  __________________              _____________________________</w:t>
      </w:r>
    </w:p>
    <w:p w:rsidR="0025155C" w:rsidRPr="00291B70" w:rsidRDefault="0025155C" w:rsidP="00251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91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91B7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291B7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91B70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25155C" w:rsidRPr="00291B70" w:rsidRDefault="0025155C" w:rsidP="002515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155C" w:rsidRPr="00291B70" w:rsidRDefault="0025155C" w:rsidP="002515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55C" w:rsidRPr="00291B70" w:rsidRDefault="0025155C" w:rsidP="000B3A2C">
      <w:pPr>
        <w:jc w:val="both"/>
        <w:rPr>
          <w:bCs/>
          <w:sz w:val="28"/>
          <w:szCs w:val="28"/>
        </w:rPr>
      </w:pPr>
    </w:p>
    <w:p w:rsidR="0025155C" w:rsidRPr="00291B70" w:rsidRDefault="0025155C" w:rsidP="000B3A2C">
      <w:pPr>
        <w:jc w:val="both"/>
        <w:rPr>
          <w:bCs/>
          <w:sz w:val="28"/>
          <w:szCs w:val="28"/>
        </w:rPr>
      </w:pPr>
    </w:p>
    <w:p w:rsidR="0025155C" w:rsidRPr="00291B70" w:rsidRDefault="0025155C" w:rsidP="000B3A2C">
      <w:pPr>
        <w:jc w:val="both"/>
        <w:rPr>
          <w:bCs/>
          <w:sz w:val="28"/>
          <w:szCs w:val="28"/>
        </w:rPr>
      </w:pPr>
    </w:p>
    <w:p w:rsidR="0025155C" w:rsidRPr="00291B70" w:rsidRDefault="0025155C" w:rsidP="000B3A2C">
      <w:pPr>
        <w:jc w:val="both"/>
        <w:rPr>
          <w:bCs/>
          <w:sz w:val="28"/>
          <w:szCs w:val="28"/>
        </w:rPr>
      </w:pPr>
    </w:p>
    <w:p w:rsidR="0025155C" w:rsidRPr="00291B70" w:rsidRDefault="0025155C" w:rsidP="000B3A2C">
      <w:pPr>
        <w:jc w:val="both"/>
        <w:rPr>
          <w:bCs/>
          <w:sz w:val="28"/>
          <w:szCs w:val="28"/>
        </w:rPr>
      </w:pPr>
    </w:p>
    <w:p w:rsidR="0025155C" w:rsidRPr="00291B70" w:rsidRDefault="0025155C" w:rsidP="000B3A2C">
      <w:pPr>
        <w:jc w:val="both"/>
        <w:rPr>
          <w:bCs/>
          <w:sz w:val="28"/>
          <w:szCs w:val="28"/>
        </w:rPr>
      </w:pPr>
    </w:p>
    <w:p w:rsidR="00AD5DD6" w:rsidRPr="00291B70" w:rsidRDefault="00AD5DD6" w:rsidP="000B3A2C">
      <w:pPr>
        <w:jc w:val="both"/>
        <w:rPr>
          <w:bCs/>
          <w:sz w:val="28"/>
          <w:szCs w:val="28"/>
        </w:rPr>
      </w:pPr>
    </w:p>
    <w:p w:rsidR="00AD5DD6" w:rsidRPr="00291B70" w:rsidRDefault="00AD5DD6" w:rsidP="000B3A2C">
      <w:pPr>
        <w:jc w:val="both"/>
        <w:rPr>
          <w:bCs/>
          <w:sz w:val="28"/>
          <w:szCs w:val="28"/>
        </w:rPr>
      </w:pPr>
    </w:p>
    <w:p w:rsidR="00AD5DD6" w:rsidRPr="00291B70" w:rsidRDefault="00AD5DD6" w:rsidP="000B3A2C">
      <w:pPr>
        <w:jc w:val="both"/>
        <w:rPr>
          <w:bCs/>
          <w:sz w:val="28"/>
          <w:szCs w:val="28"/>
        </w:rPr>
      </w:pPr>
    </w:p>
    <w:p w:rsidR="00AD5DD6" w:rsidRPr="00A45D27" w:rsidRDefault="00AD5DD6" w:rsidP="00982A95">
      <w:pPr>
        <w:tabs>
          <w:tab w:val="left" w:pos="-709"/>
          <w:tab w:val="left" w:pos="1382"/>
        </w:tabs>
        <w:ind w:left="5664"/>
        <w:rPr>
          <w:bCs/>
          <w:sz w:val="28"/>
          <w:szCs w:val="28"/>
        </w:rPr>
      </w:pPr>
      <w:r w:rsidRPr="00A45D27">
        <w:rPr>
          <w:bCs/>
          <w:sz w:val="28"/>
          <w:szCs w:val="28"/>
        </w:rPr>
        <w:t>Приложение № 4</w:t>
      </w:r>
    </w:p>
    <w:p w:rsidR="00AD5DD6" w:rsidRPr="00A45D27" w:rsidRDefault="00AD5DD6" w:rsidP="00982A95">
      <w:pPr>
        <w:widowControl w:val="0"/>
        <w:tabs>
          <w:tab w:val="left" w:pos="-709"/>
        </w:tabs>
        <w:autoSpaceDE w:val="0"/>
        <w:autoSpaceDN w:val="0"/>
        <w:adjustRightInd w:val="0"/>
        <w:ind w:left="5664"/>
        <w:rPr>
          <w:sz w:val="28"/>
          <w:szCs w:val="28"/>
          <w:shd w:val="clear" w:color="auto" w:fill="FFFFFF"/>
        </w:rPr>
      </w:pPr>
      <w:r w:rsidRPr="00A45D27">
        <w:rPr>
          <w:sz w:val="28"/>
          <w:szCs w:val="28"/>
          <w:shd w:val="clear" w:color="auto" w:fill="FFFFFF"/>
        </w:rPr>
        <w:t xml:space="preserve">к Административному регламенту </w:t>
      </w:r>
    </w:p>
    <w:p w:rsidR="00AD5DD6" w:rsidRPr="00A45D27" w:rsidRDefault="00AD5DD6" w:rsidP="00982A95">
      <w:pPr>
        <w:widowControl w:val="0"/>
        <w:tabs>
          <w:tab w:val="left" w:pos="-709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A45D27">
        <w:rPr>
          <w:sz w:val="28"/>
          <w:szCs w:val="28"/>
          <w:shd w:val="clear" w:color="auto" w:fill="FFFFFF"/>
        </w:rPr>
        <w:t xml:space="preserve">предоставления муниципальной услуги </w:t>
      </w:r>
      <w:r w:rsidRPr="00A45D27">
        <w:rPr>
          <w:rFonts w:eastAsia="Calibri"/>
          <w:sz w:val="28"/>
          <w:szCs w:val="28"/>
          <w:lang w:eastAsia="en-US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r w:rsidR="00866967" w:rsidRPr="00A45D27">
        <w:rPr>
          <w:rFonts w:eastAsia="Calibri"/>
          <w:sz w:val="28"/>
          <w:szCs w:val="28"/>
          <w:lang w:eastAsia="en-US"/>
        </w:rPr>
        <w:t xml:space="preserve">Качканарского </w:t>
      </w:r>
      <w:r w:rsidRPr="00A45D27">
        <w:rPr>
          <w:rFonts w:eastAsia="Calibri"/>
          <w:sz w:val="28"/>
          <w:szCs w:val="28"/>
          <w:lang w:eastAsia="en-US"/>
        </w:rPr>
        <w:t>городского округа</w:t>
      </w:r>
      <w:r w:rsidR="00982A95" w:rsidRPr="00A45D27">
        <w:rPr>
          <w:rFonts w:eastAsia="Calibri"/>
          <w:sz w:val="28"/>
          <w:szCs w:val="28"/>
          <w:lang w:eastAsia="en-US"/>
        </w:rPr>
        <w:t xml:space="preserve"> </w:t>
      </w:r>
      <w:r w:rsidRPr="00A45D27">
        <w:rPr>
          <w:rFonts w:eastAsia="Calibri"/>
          <w:sz w:val="28"/>
          <w:szCs w:val="28"/>
          <w:lang w:eastAsia="en-US"/>
        </w:rPr>
        <w:t>(детские сады)»</w:t>
      </w:r>
    </w:p>
    <w:p w:rsidR="00AD5DD6" w:rsidRPr="00A45D27" w:rsidRDefault="00AD5DD6" w:rsidP="000B3A2C">
      <w:pPr>
        <w:jc w:val="both"/>
        <w:rPr>
          <w:bCs/>
          <w:sz w:val="28"/>
          <w:szCs w:val="28"/>
        </w:rPr>
      </w:pPr>
    </w:p>
    <w:p w:rsidR="00AD5DD6" w:rsidRPr="00A45D27" w:rsidRDefault="00982A95" w:rsidP="00982A95">
      <w:pPr>
        <w:jc w:val="right"/>
        <w:rPr>
          <w:bCs/>
          <w:sz w:val="28"/>
          <w:szCs w:val="28"/>
        </w:rPr>
      </w:pPr>
      <w:r w:rsidRPr="00A45D27">
        <w:rPr>
          <w:bCs/>
          <w:sz w:val="28"/>
          <w:szCs w:val="28"/>
        </w:rPr>
        <w:t>ФОРМА</w:t>
      </w:r>
    </w:p>
    <w:p w:rsidR="00AD5DD6" w:rsidRPr="00A45D27" w:rsidRDefault="00AD5DD6" w:rsidP="000B3A2C">
      <w:pPr>
        <w:jc w:val="both"/>
        <w:rPr>
          <w:bCs/>
          <w:sz w:val="28"/>
          <w:szCs w:val="28"/>
        </w:rPr>
      </w:pP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5D27">
        <w:rPr>
          <w:rFonts w:ascii="Times New Roman" w:hAnsi="Times New Roman" w:cs="Times New Roman"/>
          <w:sz w:val="28"/>
          <w:szCs w:val="28"/>
        </w:rPr>
        <w:t xml:space="preserve">Управление образованием </w:t>
      </w:r>
      <w:r w:rsidR="00866967" w:rsidRPr="00A45D27">
        <w:rPr>
          <w:rFonts w:ascii="Times New Roman" w:hAnsi="Times New Roman" w:cs="Times New Roman"/>
          <w:sz w:val="28"/>
          <w:szCs w:val="28"/>
        </w:rPr>
        <w:t>К</w:t>
      </w:r>
      <w:r w:rsidRPr="00A45D27">
        <w:rPr>
          <w:rFonts w:ascii="Times New Roman" w:hAnsi="Times New Roman" w:cs="Times New Roman"/>
          <w:sz w:val="28"/>
          <w:szCs w:val="28"/>
        </w:rPr>
        <w:t>ГО</w:t>
      </w: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5D27">
        <w:rPr>
          <w:rFonts w:ascii="Times New Roman" w:hAnsi="Times New Roman" w:cs="Times New Roman"/>
          <w:sz w:val="28"/>
          <w:szCs w:val="28"/>
        </w:rPr>
        <w:t>НАПРАВЛЕНИЕ № _______________ в ДОУ</w:t>
      </w:r>
      <w:r w:rsidR="00F2020B" w:rsidRPr="00A45D27">
        <w:rPr>
          <w:rFonts w:ascii="Times New Roman" w:hAnsi="Times New Roman" w:cs="Times New Roman"/>
          <w:sz w:val="28"/>
          <w:szCs w:val="28"/>
        </w:rPr>
        <w:t xml:space="preserve"> (</w:t>
      </w:r>
      <w:r w:rsidRPr="00A45D27">
        <w:rPr>
          <w:rFonts w:ascii="Times New Roman" w:hAnsi="Times New Roman" w:cs="Times New Roman"/>
          <w:sz w:val="28"/>
          <w:szCs w:val="28"/>
        </w:rPr>
        <w:t>ОУ</w:t>
      </w:r>
      <w:r w:rsidR="00F2020B" w:rsidRPr="00A45D27">
        <w:rPr>
          <w:rFonts w:ascii="Times New Roman" w:hAnsi="Times New Roman" w:cs="Times New Roman"/>
          <w:sz w:val="28"/>
          <w:szCs w:val="28"/>
        </w:rPr>
        <w:t>)</w:t>
      </w:r>
      <w:r w:rsidR="00A45D27">
        <w:rPr>
          <w:rFonts w:ascii="Times New Roman" w:hAnsi="Times New Roman" w:cs="Times New Roman"/>
          <w:sz w:val="28"/>
          <w:szCs w:val="28"/>
        </w:rPr>
        <w:t xml:space="preserve"> № ___________</w:t>
      </w: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5D27">
        <w:rPr>
          <w:rFonts w:ascii="Times New Roman" w:hAnsi="Times New Roman" w:cs="Times New Roman"/>
          <w:sz w:val="28"/>
          <w:szCs w:val="28"/>
        </w:rPr>
        <w:t>Выдано ______________________________________________________</w:t>
      </w: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5D27">
        <w:rPr>
          <w:rFonts w:ascii="Times New Roman" w:hAnsi="Times New Roman" w:cs="Times New Roman"/>
          <w:sz w:val="28"/>
          <w:szCs w:val="28"/>
          <w:vertAlign w:val="superscript"/>
        </w:rPr>
        <w:t>(фамилия, имя ребенка)</w:t>
      </w: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5D27">
        <w:rPr>
          <w:rFonts w:ascii="Times New Roman" w:hAnsi="Times New Roman" w:cs="Times New Roman"/>
          <w:sz w:val="28"/>
          <w:szCs w:val="28"/>
        </w:rPr>
        <w:t>Дата рождения______________________________________</w:t>
      </w:r>
      <w:r w:rsidR="00A45D27">
        <w:rPr>
          <w:rFonts w:ascii="Times New Roman" w:hAnsi="Times New Roman" w:cs="Times New Roman"/>
          <w:sz w:val="28"/>
          <w:szCs w:val="28"/>
        </w:rPr>
        <w:t>______</w:t>
      </w:r>
    </w:p>
    <w:p w:rsidR="00982A95" w:rsidRPr="00A45D27" w:rsidRDefault="00982A95" w:rsidP="0098275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2A95" w:rsidRPr="00A45D27" w:rsidRDefault="00982A95" w:rsidP="0098275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D27">
        <w:rPr>
          <w:rFonts w:ascii="Times New Roman" w:hAnsi="Times New Roman" w:cs="Times New Roman"/>
          <w:sz w:val="28"/>
          <w:szCs w:val="28"/>
        </w:rPr>
        <w:t>Ф.И.О. родителя</w:t>
      </w:r>
    </w:p>
    <w:p w:rsidR="00982A95" w:rsidRPr="00A45D27" w:rsidRDefault="00982A95" w:rsidP="0098275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D27">
        <w:rPr>
          <w:rFonts w:ascii="Times New Roman" w:hAnsi="Times New Roman" w:cs="Times New Roman"/>
          <w:sz w:val="28"/>
          <w:szCs w:val="28"/>
        </w:rPr>
        <w:t>_____________________________</w:t>
      </w:r>
      <w:r w:rsidR="00A45D2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82A95" w:rsidRPr="00A45D27" w:rsidRDefault="00982A95" w:rsidP="0098275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45D27">
        <w:rPr>
          <w:rFonts w:ascii="Times New Roman" w:hAnsi="Times New Roman" w:cs="Times New Roman"/>
          <w:sz w:val="28"/>
          <w:szCs w:val="28"/>
        </w:rPr>
        <w:t>_____________________________</w:t>
      </w:r>
      <w:r w:rsidR="00A45D2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5D27">
        <w:rPr>
          <w:rFonts w:ascii="Times New Roman" w:hAnsi="Times New Roman" w:cs="Times New Roman"/>
          <w:sz w:val="28"/>
          <w:szCs w:val="28"/>
        </w:rPr>
        <w:t>Домашний адрес ______________________________________________</w:t>
      </w:r>
      <w:r w:rsidR="00A45D27">
        <w:rPr>
          <w:rFonts w:ascii="Times New Roman" w:hAnsi="Times New Roman" w:cs="Times New Roman"/>
          <w:sz w:val="28"/>
          <w:szCs w:val="28"/>
        </w:rPr>
        <w:t>___________</w:t>
      </w: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5D27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45D27">
        <w:rPr>
          <w:rFonts w:ascii="Times New Roman" w:hAnsi="Times New Roman" w:cs="Times New Roman"/>
          <w:sz w:val="28"/>
          <w:szCs w:val="28"/>
        </w:rPr>
        <w:t>_________________</w:t>
      </w: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5D27">
        <w:rPr>
          <w:rFonts w:ascii="Times New Roman" w:hAnsi="Times New Roman" w:cs="Times New Roman"/>
          <w:sz w:val="28"/>
          <w:szCs w:val="28"/>
        </w:rPr>
        <w:t>Дата выдачи __________________________________________________</w:t>
      </w: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5D27">
        <w:rPr>
          <w:rFonts w:ascii="Times New Roman" w:hAnsi="Times New Roman" w:cs="Times New Roman"/>
          <w:sz w:val="28"/>
          <w:szCs w:val="28"/>
        </w:rPr>
        <w:t>НАПРАВЛЕНИЕ ДЕЙСТВИТЕЛЬНО 1 МЕСЯЦ</w:t>
      </w: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2A95" w:rsidRPr="00A45D27" w:rsidRDefault="00982A95" w:rsidP="009827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5D27">
        <w:rPr>
          <w:rFonts w:ascii="Times New Roman" w:hAnsi="Times New Roman" w:cs="Times New Roman"/>
          <w:sz w:val="28"/>
          <w:szCs w:val="28"/>
        </w:rPr>
        <w:t>Начальник Управлени</w:t>
      </w:r>
      <w:r w:rsidR="00A45D27">
        <w:rPr>
          <w:rFonts w:ascii="Times New Roman" w:hAnsi="Times New Roman" w:cs="Times New Roman"/>
          <w:sz w:val="28"/>
          <w:szCs w:val="28"/>
        </w:rPr>
        <w:t>я</w:t>
      </w:r>
      <w:r w:rsidRPr="00A45D27">
        <w:rPr>
          <w:rFonts w:ascii="Times New Roman" w:hAnsi="Times New Roman" w:cs="Times New Roman"/>
          <w:sz w:val="28"/>
          <w:szCs w:val="28"/>
        </w:rPr>
        <w:t xml:space="preserve"> образованием </w:t>
      </w:r>
      <w:r w:rsidR="00866967" w:rsidRPr="00A45D27">
        <w:rPr>
          <w:rFonts w:ascii="Times New Roman" w:hAnsi="Times New Roman" w:cs="Times New Roman"/>
          <w:sz w:val="28"/>
          <w:szCs w:val="28"/>
        </w:rPr>
        <w:t>К</w:t>
      </w:r>
      <w:r w:rsidRPr="00A45D27">
        <w:rPr>
          <w:rFonts w:ascii="Times New Roman" w:hAnsi="Times New Roman" w:cs="Times New Roman"/>
          <w:sz w:val="28"/>
          <w:szCs w:val="28"/>
        </w:rPr>
        <w:t>ГО____________________________И.О.</w:t>
      </w:r>
      <w:r w:rsidR="00F2020B" w:rsidRPr="00A45D27">
        <w:rPr>
          <w:rFonts w:ascii="Times New Roman" w:hAnsi="Times New Roman" w:cs="Times New Roman"/>
          <w:sz w:val="28"/>
          <w:szCs w:val="28"/>
        </w:rPr>
        <w:t>Ф</w:t>
      </w:r>
    </w:p>
    <w:p w:rsidR="00982A95" w:rsidRPr="00A45D27" w:rsidRDefault="00982A95" w:rsidP="000B3A2C">
      <w:pPr>
        <w:jc w:val="both"/>
        <w:rPr>
          <w:bCs/>
          <w:sz w:val="28"/>
          <w:szCs w:val="28"/>
        </w:rPr>
      </w:pPr>
    </w:p>
    <w:p w:rsidR="00A76BD8" w:rsidRPr="00A45D27" w:rsidRDefault="00A76BD8" w:rsidP="000B3A2C">
      <w:pPr>
        <w:jc w:val="both"/>
        <w:rPr>
          <w:bCs/>
          <w:sz w:val="28"/>
          <w:szCs w:val="28"/>
        </w:rPr>
      </w:pPr>
    </w:p>
    <w:p w:rsidR="00A76BD8" w:rsidRPr="00A45D27" w:rsidRDefault="00A76BD8" w:rsidP="000B3A2C">
      <w:pPr>
        <w:jc w:val="both"/>
        <w:rPr>
          <w:bCs/>
          <w:sz w:val="28"/>
          <w:szCs w:val="28"/>
        </w:rPr>
      </w:pPr>
    </w:p>
    <w:p w:rsidR="00A76BD8" w:rsidRDefault="00A76BD8" w:rsidP="000B3A2C">
      <w:pPr>
        <w:jc w:val="both"/>
        <w:rPr>
          <w:bCs/>
          <w:sz w:val="28"/>
          <w:szCs w:val="28"/>
        </w:rPr>
      </w:pPr>
    </w:p>
    <w:p w:rsidR="00982759" w:rsidRPr="00A45D27" w:rsidRDefault="00982759" w:rsidP="000B3A2C">
      <w:pPr>
        <w:jc w:val="both"/>
        <w:rPr>
          <w:bCs/>
          <w:sz w:val="28"/>
          <w:szCs w:val="28"/>
        </w:rPr>
      </w:pPr>
    </w:p>
    <w:p w:rsidR="00A76BD8" w:rsidRPr="00291B70" w:rsidRDefault="00A76BD8" w:rsidP="00A76BD8">
      <w:pPr>
        <w:tabs>
          <w:tab w:val="left" w:pos="-709"/>
          <w:tab w:val="left" w:pos="1382"/>
        </w:tabs>
        <w:ind w:left="5664"/>
        <w:rPr>
          <w:bCs/>
          <w:color w:val="000000"/>
          <w:sz w:val="28"/>
          <w:szCs w:val="28"/>
        </w:rPr>
      </w:pPr>
      <w:r w:rsidRPr="00291B70">
        <w:rPr>
          <w:bCs/>
          <w:color w:val="000000"/>
          <w:sz w:val="28"/>
          <w:szCs w:val="28"/>
        </w:rPr>
        <w:t>Приложение № 5</w:t>
      </w:r>
    </w:p>
    <w:p w:rsidR="00A76BD8" w:rsidRPr="00291B70" w:rsidRDefault="00A76BD8" w:rsidP="00A76BD8">
      <w:pPr>
        <w:widowControl w:val="0"/>
        <w:tabs>
          <w:tab w:val="left" w:pos="-709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291B70">
        <w:rPr>
          <w:color w:val="000000"/>
          <w:sz w:val="28"/>
          <w:szCs w:val="28"/>
          <w:shd w:val="clear" w:color="auto" w:fill="FFFFFF"/>
        </w:rPr>
        <w:t xml:space="preserve">к Административному регламенту предоставления муниципальной услуги </w:t>
      </w:r>
      <w:r w:rsidRPr="00291B70">
        <w:rPr>
          <w:rFonts w:eastAsia="Calibri"/>
          <w:sz w:val="28"/>
          <w:szCs w:val="28"/>
          <w:lang w:eastAsia="en-US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r w:rsidR="00E01880" w:rsidRPr="00291B70">
        <w:rPr>
          <w:rFonts w:eastAsia="Calibri"/>
          <w:sz w:val="28"/>
          <w:szCs w:val="28"/>
          <w:lang w:eastAsia="en-US"/>
        </w:rPr>
        <w:t>Качканарского</w:t>
      </w:r>
      <w:r w:rsidRPr="00291B70">
        <w:rPr>
          <w:rFonts w:eastAsia="Calibri"/>
          <w:sz w:val="28"/>
          <w:szCs w:val="28"/>
          <w:lang w:eastAsia="en-US"/>
        </w:rPr>
        <w:t xml:space="preserve"> городского округа (детские сады)»</w:t>
      </w:r>
    </w:p>
    <w:p w:rsidR="00A76BD8" w:rsidRPr="00291B70" w:rsidRDefault="00A76BD8" w:rsidP="000B3A2C">
      <w:pPr>
        <w:jc w:val="both"/>
        <w:rPr>
          <w:bCs/>
          <w:sz w:val="28"/>
          <w:szCs w:val="28"/>
        </w:rPr>
      </w:pPr>
    </w:p>
    <w:p w:rsidR="00A76BD8" w:rsidRPr="00291B70" w:rsidRDefault="00A76BD8" w:rsidP="000B3A2C">
      <w:pPr>
        <w:jc w:val="both"/>
        <w:rPr>
          <w:bCs/>
          <w:sz w:val="28"/>
          <w:szCs w:val="28"/>
        </w:rPr>
      </w:pPr>
    </w:p>
    <w:p w:rsidR="00A76BD8" w:rsidRPr="00291B70" w:rsidRDefault="00A76BD8" w:rsidP="00A76B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1B70">
        <w:rPr>
          <w:sz w:val="28"/>
          <w:szCs w:val="28"/>
        </w:rPr>
        <w:t>КНИГА</w:t>
      </w:r>
    </w:p>
    <w:p w:rsidR="00A76BD8" w:rsidRPr="00291B70" w:rsidRDefault="00A76BD8" w:rsidP="00A76B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1B70">
        <w:rPr>
          <w:sz w:val="28"/>
          <w:szCs w:val="28"/>
        </w:rPr>
        <w:t>учета выдачи направлений</w:t>
      </w:r>
    </w:p>
    <w:p w:rsidR="00A76BD8" w:rsidRPr="00291B70" w:rsidRDefault="00A76BD8" w:rsidP="00A76BD8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42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977"/>
        <w:gridCol w:w="1134"/>
        <w:gridCol w:w="1126"/>
        <w:gridCol w:w="858"/>
        <w:gridCol w:w="1134"/>
        <w:gridCol w:w="1134"/>
        <w:gridCol w:w="1276"/>
        <w:gridCol w:w="992"/>
      </w:tblGrid>
      <w:tr w:rsidR="00A76BD8" w:rsidRPr="00291B70" w:rsidTr="00E2160A">
        <w:trPr>
          <w:cantSplit/>
          <w:trHeight w:val="905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A45D27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№ направления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72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F2020B" w:rsidRPr="00291B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F2020B" w:rsidRPr="00291B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6BD8" w:rsidRPr="00291B70" w:rsidRDefault="00A76BD8" w:rsidP="00A45D27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1B70">
              <w:rPr>
                <w:rFonts w:ascii="Times New Roman" w:hAnsi="Times New Roman" w:cs="Times New Roman"/>
                <w:sz w:val="28"/>
                <w:szCs w:val="28"/>
              </w:rPr>
              <w:t xml:space="preserve"> который</w:t>
            </w:r>
            <w:r w:rsidR="009E2E72" w:rsidRPr="0029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направляется</w:t>
            </w:r>
            <w:r w:rsidR="009E2E72" w:rsidRPr="0029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A45D27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Возрастная</w:t>
            </w:r>
            <w:r w:rsidR="009E2E72" w:rsidRPr="0029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Основание выдачи направления (решение комиссии, дата,</w:t>
            </w:r>
            <w:proofErr w:type="gramEnd"/>
          </w:p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№ протокола)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A45D27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Подпись специалиста, выдавшего направление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A45D27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Подпись родителя (законного представителя) в получении направления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A45D27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76BD8" w:rsidRPr="00291B70" w:rsidTr="00E2160A">
        <w:trPr>
          <w:cantSplit/>
          <w:trHeight w:val="113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76BD8" w:rsidRPr="00291B70" w:rsidTr="00E2160A">
        <w:trPr>
          <w:cantSplit/>
          <w:trHeight w:val="113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BD8" w:rsidRPr="00291B70" w:rsidRDefault="00A76BD8" w:rsidP="00E2160A">
            <w:pPr>
              <w:pStyle w:val="ConsPlusCell"/>
              <w:widowControl/>
              <w:ind w:right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BD8" w:rsidRPr="00291B70" w:rsidRDefault="00A76BD8" w:rsidP="00A76BD8">
      <w:pPr>
        <w:jc w:val="both"/>
        <w:rPr>
          <w:bCs/>
          <w:sz w:val="28"/>
          <w:szCs w:val="28"/>
        </w:rPr>
      </w:pPr>
    </w:p>
    <w:p w:rsidR="00A76BD8" w:rsidRPr="00291B70" w:rsidRDefault="00A76BD8" w:rsidP="00A76BD8">
      <w:pPr>
        <w:jc w:val="both"/>
        <w:rPr>
          <w:bCs/>
          <w:sz w:val="28"/>
          <w:szCs w:val="28"/>
        </w:rPr>
      </w:pPr>
    </w:p>
    <w:p w:rsidR="00A76BD8" w:rsidRPr="00291B70" w:rsidRDefault="00A76BD8" w:rsidP="000B3A2C">
      <w:pPr>
        <w:jc w:val="both"/>
        <w:rPr>
          <w:bCs/>
          <w:sz w:val="28"/>
          <w:szCs w:val="28"/>
        </w:rPr>
      </w:pPr>
    </w:p>
    <w:p w:rsidR="00A76BD8" w:rsidRPr="00291B70" w:rsidRDefault="00A76BD8" w:rsidP="000B3A2C">
      <w:pPr>
        <w:jc w:val="both"/>
        <w:rPr>
          <w:bCs/>
          <w:sz w:val="28"/>
          <w:szCs w:val="28"/>
        </w:rPr>
      </w:pPr>
    </w:p>
    <w:p w:rsidR="006D2478" w:rsidRPr="00291B70" w:rsidRDefault="006D2478" w:rsidP="000B3A2C">
      <w:pPr>
        <w:jc w:val="both"/>
        <w:rPr>
          <w:bCs/>
          <w:sz w:val="28"/>
          <w:szCs w:val="28"/>
        </w:rPr>
      </w:pPr>
    </w:p>
    <w:p w:rsidR="006D2478" w:rsidRPr="00291B70" w:rsidRDefault="006D2478" w:rsidP="000B3A2C">
      <w:pPr>
        <w:jc w:val="both"/>
        <w:rPr>
          <w:bCs/>
          <w:sz w:val="28"/>
          <w:szCs w:val="28"/>
        </w:rPr>
      </w:pPr>
    </w:p>
    <w:p w:rsidR="006D2478" w:rsidRPr="00291B70" w:rsidRDefault="006D2478" w:rsidP="000B3A2C">
      <w:pPr>
        <w:jc w:val="both"/>
        <w:rPr>
          <w:bCs/>
          <w:sz w:val="28"/>
          <w:szCs w:val="28"/>
        </w:rPr>
      </w:pPr>
    </w:p>
    <w:p w:rsidR="006D2478" w:rsidRPr="00291B70" w:rsidRDefault="006D2478" w:rsidP="000B3A2C">
      <w:pPr>
        <w:jc w:val="both"/>
        <w:rPr>
          <w:bCs/>
          <w:sz w:val="28"/>
          <w:szCs w:val="28"/>
        </w:rPr>
      </w:pPr>
    </w:p>
    <w:p w:rsidR="006D2478" w:rsidRPr="00291B70" w:rsidRDefault="006D2478" w:rsidP="000B3A2C">
      <w:pPr>
        <w:jc w:val="both"/>
        <w:rPr>
          <w:bCs/>
          <w:sz w:val="28"/>
          <w:szCs w:val="28"/>
        </w:rPr>
      </w:pPr>
    </w:p>
    <w:p w:rsidR="006D2478" w:rsidRPr="00291B70" w:rsidRDefault="006D2478" w:rsidP="000B3A2C">
      <w:pPr>
        <w:jc w:val="both"/>
        <w:rPr>
          <w:bCs/>
          <w:sz w:val="28"/>
          <w:szCs w:val="28"/>
        </w:rPr>
      </w:pPr>
    </w:p>
    <w:p w:rsidR="006D2478" w:rsidRPr="00291B70" w:rsidRDefault="006D2478" w:rsidP="000B3A2C">
      <w:pPr>
        <w:jc w:val="both"/>
        <w:rPr>
          <w:bCs/>
          <w:sz w:val="28"/>
          <w:szCs w:val="28"/>
        </w:rPr>
      </w:pPr>
    </w:p>
    <w:p w:rsidR="006D2478" w:rsidRPr="00291B70" w:rsidRDefault="006D2478" w:rsidP="000B3A2C">
      <w:pPr>
        <w:jc w:val="both"/>
        <w:rPr>
          <w:bCs/>
          <w:sz w:val="28"/>
          <w:szCs w:val="28"/>
        </w:rPr>
      </w:pPr>
    </w:p>
    <w:p w:rsidR="006D2478" w:rsidRPr="00291B70" w:rsidRDefault="006D2478" w:rsidP="000B3A2C">
      <w:pPr>
        <w:jc w:val="both"/>
        <w:rPr>
          <w:bCs/>
          <w:sz w:val="28"/>
          <w:szCs w:val="28"/>
        </w:rPr>
      </w:pPr>
    </w:p>
    <w:p w:rsidR="006D2478" w:rsidRPr="00291B70" w:rsidRDefault="006D2478" w:rsidP="006D2478">
      <w:pPr>
        <w:tabs>
          <w:tab w:val="left" w:pos="-709"/>
          <w:tab w:val="left" w:pos="1382"/>
        </w:tabs>
        <w:ind w:left="5664"/>
        <w:rPr>
          <w:bCs/>
          <w:color w:val="000000"/>
          <w:sz w:val="28"/>
          <w:szCs w:val="28"/>
        </w:rPr>
      </w:pPr>
      <w:r w:rsidRPr="00291B70">
        <w:rPr>
          <w:bCs/>
          <w:color w:val="000000"/>
          <w:sz w:val="28"/>
          <w:szCs w:val="28"/>
        </w:rPr>
        <w:t>Приложение № 6</w:t>
      </w:r>
    </w:p>
    <w:p w:rsidR="006D2478" w:rsidRPr="00291B70" w:rsidRDefault="006D2478" w:rsidP="006D2478">
      <w:pPr>
        <w:widowControl w:val="0"/>
        <w:tabs>
          <w:tab w:val="left" w:pos="-709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291B70">
        <w:rPr>
          <w:color w:val="000000"/>
          <w:sz w:val="28"/>
          <w:szCs w:val="28"/>
          <w:shd w:val="clear" w:color="auto" w:fill="FFFFFF"/>
        </w:rPr>
        <w:t xml:space="preserve">к Административному регламенту предоставления муниципальной услуги </w:t>
      </w:r>
      <w:r w:rsidRPr="00291B70">
        <w:rPr>
          <w:rFonts w:eastAsia="Calibri"/>
          <w:sz w:val="28"/>
          <w:szCs w:val="28"/>
          <w:lang w:eastAsia="en-US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r w:rsidR="00E01880" w:rsidRPr="00291B70">
        <w:rPr>
          <w:rFonts w:eastAsia="Calibri"/>
          <w:sz w:val="28"/>
          <w:szCs w:val="28"/>
          <w:lang w:eastAsia="en-US"/>
        </w:rPr>
        <w:t>Качканарского</w:t>
      </w:r>
      <w:r w:rsidRPr="00291B70">
        <w:rPr>
          <w:rFonts w:eastAsia="Calibri"/>
          <w:sz w:val="28"/>
          <w:szCs w:val="28"/>
          <w:lang w:eastAsia="en-US"/>
        </w:rPr>
        <w:t xml:space="preserve"> городского округа (детские сады)»</w:t>
      </w:r>
    </w:p>
    <w:p w:rsidR="006D2478" w:rsidRPr="00291B70" w:rsidRDefault="006D2478" w:rsidP="000B3A2C">
      <w:pPr>
        <w:jc w:val="both"/>
        <w:rPr>
          <w:bCs/>
          <w:sz w:val="28"/>
          <w:szCs w:val="28"/>
        </w:rPr>
      </w:pPr>
    </w:p>
    <w:p w:rsidR="00E2160A" w:rsidRPr="00291B70" w:rsidRDefault="00E2160A" w:rsidP="000B3A2C">
      <w:pPr>
        <w:jc w:val="both"/>
        <w:rPr>
          <w:bCs/>
          <w:sz w:val="28"/>
          <w:szCs w:val="28"/>
        </w:rPr>
      </w:pPr>
    </w:p>
    <w:p w:rsidR="006D2478" w:rsidRPr="00291B70" w:rsidRDefault="006D2478" w:rsidP="006D247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91B70">
        <w:rPr>
          <w:rFonts w:ascii="Times New Roman" w:hAnsi="Times New Roman" w:cs="Times New Roman"/>
          <w:sz w:val="28"/>
          <w:szCs w:val="28"/>
        </w:rPr>
        <w:t>Ведомость приёма-передачи документов</w:t>
      </w:r>
    </w:p>
    <w:p w:rsidR="006D2478" w:rsidRPr="00291B70" w:rsidRDefault="006D2478" w:rsidP="006D247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91B70">
        <w:rPr>
          <w:rFonts w:ascii="Times New Roman" w:hAnsi="Times New Roman" w:cs="Times New Roman"/>
          <w:sz w:val="28"/>
          <w:szCs w:val="28"/>
        </w:rPr>
        <w:t xml:space="preserve">от ГБУ </w:t>
      </w:r>
      <w:proofErr w:type="gramStart"/>
      <w:r w:rsidRPr="00291B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91B70">
        <w:rPr>
          <w:rFonts w:ascii="Times New Roman" w:hAnsi="Times New Roman" w:cs="Times New Roman"/>
          <w:sz w:val="28"/>
          <w:szCs w:val="28"/>
        </w:rPr>
        <w:t xml:space="preserve"> «Многофункциональный центр» </w:t>
      </w:r>
    </w:p>
    <w:p w:rsidR="006D2478" w:rsidRPr="00291B70" w:rsidRDefault="006D2478" w:rsidP="006D247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91B70">
        <w:rPr>
          <w:rFonts w:ascii="Times New Roman" w:hAnsi="Times New Roman" w:cs="Times New Roman"/>
          <w:sz w:val="28"/>
          <w:szCs w:val="28"/>
        </w:rPr>
        <w:t xml:space="preserve">в Управление образованием </w:t>
      </w:r>
      <w:r w:rsidR="008A11AA" w:rsidRPr="00291B70">
        <w:rPr>
          <w:rFonts w:ascii="Times New Roman" w:hAnsi="Times New Roman" w:cs="Times New Roman"/>
          <w:sz w:val="28"/>
          <w:szCs w:val="28"/>
        </w:rPr>
        <w:t>Качканарского городского округа</w:t>
      </w:r>
    </w:p>
    <w:p w:rsidR="006D2478" w:rsidRPr="00291B70" w:rsidRDefault="006D2478" w:rsidP="006D247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D2478" w:rsidRPr="00291B70" w:rsidRDefault="006D2478" w:rsidP="006D247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B70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 w:rsidRPr="00291B7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91B70">
        <w:rPr>
          <w:rFonts w:ascii="Times New Roman" w:hAnsi="Times New Roman" w:cs="Times New Roman"/>
          <w:sz w:val="28"/>
          <w:szCs w:val="28"/>
        </w:rPr>
        <w:t xml:space="preserve"> «Многофункциональный центр» направляет заявление о постановке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6D2478" w:rsidRPr="00291B70" w:rsidRDefault="006D2478" w:rsidP="000B3A2C">
      <w:pPr>
        <w:jc w:val="both"/>
        <w:rPr>
          <w:bCs/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894"/>
        <w:gridCol w:w="1369"/>
        <w:gridCol w:w="2182"/>
        <w:gridCol w:w="2263"/>
        <w:gridCol w:w="1564"/>
      </w:tblGrid>
      <w:tr w:rsidR="006D2478" w:rsidRPr="00291B70" w:rsidTr="006D24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78" w:rsidRPr="00291B70" w:rsidRDefault="006D2478" w:rsidP="006D2478">
            <w:pPr>
              <w:jc w:val="center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>№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78" w:rsidRPr="00291B70" w:rsidRDefault="006D2478" w:rsidP="006D2478">
            <w:pPr>
              <w:jc w:val="center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78" w:rsidRPr="00291B70" w:rsidRDefault="006D2478" w:rsidP="006D2478">
            <w:pPr>
              <w:jc w:val="center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>Фамилия, инициалы заявителя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78" w:rsidRPr="00291B70" w:rsidRDefault="006D2478" w:rsidP="006D2478">
            <w:pPr>
              <w:jc w:val="center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 xml:space="preserve">Регистрационная дата запроса </w:t>
            </w:r>
          </w:p>
          <w:p w:rsidR="006D2478" w:rsidRPr="00291B70" w:rsidRDefault="006D2478" w:rsidP="006D2478">
            <w:pPr>
              <w:jc w:val="center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>на организацию предоставления услуги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78" w:rsidRPr="00291B70" w:rsidRDefault="006D2478" w:rsidP="006D2478">
            <w:pPr>
              <w:jc w:val="center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 xml:space="preserve">Регистрационный номер запроса </w:t>
            </w:r>
          </w:p>
          <w:p w:rsidR="006D2478" w:rsidRPr="00291B70" w:rsidRDefault="006D2478" w:rsidP="006D2478">
            <w:pPr>
              <w:jc w:val="center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>на организацию предоставления услуги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78" w:rsidRPr="00291B70" w:rsidRDefault="006D2478" w:rsidP="006D2478">
            <w:pPr>
              <w:jc w:val="center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 xml:space="preserve">Количество листов </w:t>
            </w:r>
          </w:p>
          <w:p w:rsidR="006D2478" w:rsidRPr="00291B70" w:rsidRDefault="006D2478" w:rsidP="006D2478">
            <w:pPr>
              <w:jc w:val="center"/>
              <w:rPr>
                <w:sz w:val="28"/>
                <w:szCs w:val="28"/>
              </w:rPr>
            </w:pPr>
            <w:r w:rsidRPr="00291B70">
              <w:rPr>
                <w:sz w:val="28"/>
                <w:szCs w:val="28"/>
              </w:rPr>
              <w:t>в комплекте документов</w:t>
            </w:r>
          </w:p>
        </w:tc>
      </w:tr>
      <w:tr w:rsidR="006D2478" w:rsidRPr="00291B70" w:rsidTr="006D2478">
        <w:trPr>
          <w:trHeight w:val="7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78" w:rsidRPr="00291B70" w:rsidRDefault="006D2478" w:rsidP="006D24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B7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78" w:rsidRPr="00291B70" w:rsidRDefault="006D2478" w:rsidP="006D24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78" w:rsidRPr="00291B70" w:rsidRDefault="006D2478" w:rsidP="006D24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78" w:rsidRPr="00291B70" w:rsidRDefault="006D2478" w:rsidP="006D24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78" w:rsidRPr="00291B70" w:rsidRDefault="006D2478" w:rsidP="006D24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2478" w:rsidRPr="00291B70" w:rsidRDefault="006D2478" w:rsidP="006D247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478" w:rsidRPr="00291B70" w:rsidRDefault="006D2478" w:rsidP="000B3A2C">
      <w:pPr>
        <w:jc w:val="both"/>
        <w:rPr>
          <w:bCs/>
          <w:sz w:val="28"/>
          <w:szCs w:val="28"/>
        </w:rPr>
      </w:pPr>
    </w:p>
    <w:p w:rsidR="006D2478" w:rsidRPr="00291B70" w:rsidRDefault="006D2478" w:rsidP="006D2478">
      <w:pPr>
        <w:jc w:val="both"/>
        <w:rPr>
          <w:sz w:val="28"/>
          <w:szCs w:val="28"/>
        </w:rPr>
      </w:pPr>
      <w:r w:rsidRPr="00291B70">
        <w:rPr>
          <w:sz w:val="28"/>
          <w:szCs w:val="28"/>
        </w:rPr>
        <w:t xml:space="preserve">Специалист ГБУ </w:t>
      </w:r>
      <w:proofErr w:type="gramStart"/>
      <w:r w:rsidRPr="00291B70">
        <w:rPr>
          <w:sz w:val="28"/>
          <w:szCs w:val="28"/>
        </w:rPr>
        <w:t>СО</w:t>
      </w:r>
      <w:proofErr w:type="gramEnd"/>
      <w:r w:rsidRPr="00291B70">
        <w:rPr>
          <w:sz w:val="28"/>
          <w:szCs w:val="28"/>
        </w:rPr>
        <w:t xml:space="preserve"> «Многофункциональный центр», подготовивший ведомость</w:t>
      </w:r>
    </w:p>
    <w:p w:rsidR="006D2478" w:rsidRPr="00291B70" w:rsidRDefault="006D2478" w:rsidP="006D2478">
      <w:pPr>
        <w:rPr>
          <w:sz w:val="28"/>
          <w:szCs w:val="28"/>
        </w:rPr>
      </w:pPr>
      <w:r w:rsidRPr="00291B70">
        <w:rPr>
          <w:sz w:val="28"/>
          <w:szCs w:val="28"/>
        </w:rPr>
        <w:t>_________________</w:t>
      </w:r>
      <w:r w:rsidRPr="00291B70">
        <w:rPr>
          <w:sz w:val="28"/>
          <w:szCs w:val="28"/>
        </w:rPr>
        <w:tab/>
      </w:r>
      <w:r w:rsidRPr="00291B70">
        <w:rPr>
          <w:sz w:val="28"/>
          <w:szCs w:val="28"/>
        </w:rPr>
        <w:tab/>
        <w:t>_____________________________</w:t>
      </w:r>
      <w:r w:rsidR="00A011D3" w:rsidRPr="00291B70">
        <w:rPr>
          <w:sz w:val="28"/>
          <w:szCs w:val="28"/>
        </w:rPr>
        <w:t xml:space="preserve">  </w:t>
      </w:r>
      <w:r w:rsidRPr="00291B70">
        <w:rPr>
          <w:sz w:val="28"/>
          <w:szCs w:val="28"/>
        </w:rPr>
        <w:t xml:space="preserve">                  _________________</w:t>
      </w:r>
    </w:p>
    <w:p w:rsidR="006D2478" w:rsidRPr="00291B70" w:rsidRDefault="006D2478" w:rsidP="006D2478">
      <w:pPr>
        <w:ind w:left="708"/>
        <w:rPr>
          <w:sz w:val="28"/>
          <w:szCs w:val="28"/>
          <w:vertAlign w:val="superscript"/>
        </w:rPr>
      </w:pPr>
      <w:r w:rsidRPr="00291B70">
        <w:rPr>
          <w:sz w:val="28"/>
          <w:szCs w:val="28"/>
          <w:vertAlign w:val="superscript"/>
        </w:rPr>
        <w:t>(подпись)                                                         (Фамилия, инициалы)                                                                               (дата)</w:t>
      </w:r>
    </w:p>
    <w:p w:rsidR="006D2478" w:rsidRPr="00291B70" w:rsidRDefault="006D2478" w:rsidP="006D2478">
      <w:pPr>
        <w:jc w:val="both"/>
        <w:rPr>
          <w:sz w:val="28"/>
          <w:szCs w:val="28"/>
        </w:rPr>
      </w:pPr>
    </w:p>
    <w:p w:rsidR="006D2478" w:rsidRPr="00291B70" w:rsidRDefault="006D2478" w:rsidP="006D2478">
      <w:pPr>
        <w:jc w:val="both"/>
        <w:rPr>
          <w:sz w:val="28"/>
          <w:szCs w:val="28"/>
        </w:rPr>
      </w:pPr>
    </w:p>
    <w:p w:rsidR="006D2478" w:rsidRPr="00291B70" w:rsidRDefault="006D2478" w:rsidP="006D2478">
      <w:pPr>
        <w:jc w:val="both"/>
        <w:rPr>
          <w:sz w:val="28"/>
          <w:szCs w:val="28"/>
        </w:rPr>
      </w:pPr>
    </w:p>
    <w:p w:rsidR="006D2478" w:rsidRPr="00291B70" w:rsidRDefault="006D2478" w:rsidP="006D2478">
      <w:pPr>
        <w:jc w:val="both"/>
        <w:rPr>
          <w:sz w:val="28"/>
          <w:szCs w:val="28"/>
        </w:rPr>
      </w:pPr>
      <w:r w:rsidRPr="00291B70">
        <w:rPr>
          <w:sz w:val="28"/>
          <w:szCs w:val="28"/>
        </w:rPr>
        <w:t xml:space="preserve">Курьер ГБУ </w:t>
      </w:r>
      <w:proofErr w:type="gramStart"/>
      <w:r w:rsidRPr="00291B70">
        <w:rPr>
          <w:sz w:val="28"/>
          <w:szCs w:val="28"/>
        </w:rPr>
        <w:t>СО</w:t>
      </w:r>
      <w:proofErr w:type="gramEnd"/>
      <w:r w:rsidRPr="00291B70">
        <w:rPr>
          <w:sz w:val="28"/>
          <w:szCs w:val="28"/>
        </w:rPr>
        <w:t xml:space="preserve"> «Многофункциональный центр»</w:t>
      </w:r>
    </w:p>
    <w:p w:rsidR="006D2478" w:rsidRPr="00291B70" w:rsidRDefault="006D2478" w:rsidP="006D2478">
      <w:pPr>
        <w:jc w:val="both"/>
        <w:rPr>
          <w:rFonts w:eastAsia="Calibri"/>
          <w:sz w:val="28"/>
          <w:szCs w:val="28"/>
          <w:lang w:eastAsia="en-US"/>
        </w:rPr>
      </w:pPr>
      <w:r w:rsidRPr="00291B70">
        <w:rPr>
          <w:sz w:val="28"/>
          <w:szCs w:val="28"/>
        </w:rPr>
        <w:lastRenderedPageBreak/>
        <w:t>_________________           ____________</w:t>
      </w:r>
      <w:r w:rsidRPr="00291B70">
        <w:rPr>
          <w:rFonts w:eastAsia="Calibri"/>
          <w:sz w:val="28"/>
          <w:szCs w:val="28"/>
          <w:lang w:eastAsia="en-US"/>
        </w:rPr>
        <w:t>______________</w:t>
      </w:r>
      <w:r w:rsidR="00A011D3" w:rsidRPr="00291B70">
        <w:rPr>
          <w:rFonts w:eastAsia="Calibri"/>
          <w:sz w:val="28"/>
          <w:szCs w:val="28"/>
          <w:lang w:eastAsia="en-US"/>
        </w:rPr>
        <w:t>___</w:t>
      </w:r>
      <w:r w:rsidRPr="00291B70">
        <w:rPr>
          <w:rFonts w:eastAsia="Calibri"/>
          <w:sz w:val="28"/>
          <w:szCs w:val="28"/>
          <w:lang w:eastAsia="en-US"/>
        </w:rPr>
        <w:t>_                 __________________</w:t>
      </w:r>
    </w:p>
    <w:p w:rsidR="006D2478" w:rsidRPr="00291B70" w:rsidRDefault="006D2478" w:rsidP="006D2478">
      <w:pPr>
        <w:ind w:left="708"/>
        <w:rPr>
          <w:sz w:val="28"/>
          <w:szCs w:val="28"/>
          <w:vertAlign w:val="superscript"/>
        </w:rPr>
      </w:pPr>
      <w:r w:rsidRPr="00291B70">
        <w:rPr>
          <w:sz w:val="28"/>
          <w:szCs w:val="28"/>
          <w:vertAlign w:val="superscript"/>
        </w:rPr>
        <w:t>(подпись)                                                      (Фамилия, инициалы)                                                                                   (дата)</w:t>
      </w:r>
    </w:p>
    <w:p w:rsidR="006D2478" w:rsidRPr="00291B70" w:rsidRDefault="006D2478" w:rsidP="006D24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2478" w:rsidRPr="00291B70" w:rsidRDefault="006D2478" w:rsidP="006D2478">
      <w:pPr>
        <w:autoSpaceDE w:val="0"/>
        <w:autoSpaceDN w:val="0"/>
        <w:adjustRightInd w:val="0"/>
        <w:rPr>
          <w:sz w:val="28"/>
          <w:szCs w:val="28"/>
        </w:rPr>
      </w:pPr>
      <w:r w:rsidRPr="00291B70">
        <w:rPr>
          <w:sz w:val="28"/>
          <w:szCs w:val="28"/>
        </w:rPr>
        <w:t>Документы получил:</w:t>
      </w:r>
    </w:p>
    <w:p w:rsidR="006D2478" w:rsidRPr="00291B70" w:rsidRDefault="00E01880" w:rsidP="006D2478">
      <w:pPr>
        <w:jc w:val="both"/>
        <w:rPr>
          <w:sz w:val="28"/>
          <w:szCs w:val="28"/>
        </w:rPr>
      </w:pPr>
      <w:r w:rsidRPr="00291B70">
        <w:rPr>
          <w:sz w:val="28"/>
          <w:szCs w:val="28"/>
        </w:rPr>
        <w:t>Специалист  Управлени</w:t>
      </w:r>
      <w:r w:rsidR="008A11AA" w:rsidRPr="00291B70">
        <w:rPr>
          <w:sz w:val="28"/>
          <w:szCs w:val="28"/>
        </w:rPr>
        <w:t>я</w:t>
      </w:r>
      <w:r w:rsidRPr="00291B70">
        <w:rPr>
          <w:sz w:val="28"/>
          <w:szCs w:val="28"/>
        </w:rPr>
        <w:t xml:space="preserve"> образованием </w:t>
      </w:r>
    </w:p>
    <w:p w:rsidR="006D2478" w:rsidRPr="00291B70" w:rsidRDefault="006D2478" w:rsidP="006D2478">
      <w:pPr>
        <w:jc w:val="both"/>
        <w:rPr>
          <w:rFonts w:eastAsia="Calibri"/>
          <w:sz w:val="28"/>
          <w:szCs w:val="28"/>
          <w:lang w:eastAsia="en-US"/>
        </w:rPr>
      </w:pPr>
      <w:r w:rsidRPr="00291B70">
        <w:rPr>
          <w:sz w:val="28"/>
          <w:szCs w:val="28"/>
        </w:rPr>
        <w:t>_________________           ___________________________</w:t>
      </w:r>
      <w:r w:rsidR="00A011D3" w:rsidRPr="00291B70">
        <w:rPr>
          <w:sz w:val="28"/>
          <w:szCs w:val="28"/>
        </w:rPr>
        <w:t>___</w:t>
      </w:r>
      <w:r w:rsidRPr="00291B70">
        <w:rPr>
          <w:rFonts w:eastAsia="Calibri"/>
          <w:sz w:val="28"/>
          <w:szCs w:val="28"/>
          <w:lang w:eastAsia="en-US"/>
        </w:rPr>
        <w:t xml:space="preserve">                  _</w:t>
      </w:r>
      <w:r w:rsidR="00A011D3" w:rsidRPr="00291B70">
        <w:rPr>
          <w:rFonts w:eastAsia="Calibri"/>
          <w:sz w:val="28"/>
          <w:szCs w:val="28"/>
          <w:lang w:eastAsia="en-US"/>
        </w:rPr>
        <w:t>_____</w:t>
      </w:r>
      <w:r w:rsidRPr="00291B70">
        <w:rPr>
          <w:rFonts w:eastAsia="Calibri"/>
          <w:sz w:val="28"/>
          <w:szCs w:val="28"/>
          <w:lang w:eastAsia="en-US"/>
        </w:rPr>
        <w:t>____________</w:t>
      </w:r>
    </w:p>
    <w:p w:rsidR="006D2478" w:rsidRPr="00291B70" w:rsidRDefault="006D2478" w:rsidP="006D2478">
      <w:pPr>
        <w:ind w:left="708"/>
        <w:jc w:val="both"/>
        <w:rPr>
          <w:sz w:val="28"/>
          <w:szCs w:val="28"/>
          <w:vertAlign w:val="superscript"/>
        </w:rPr>
      </w:pPr>
      <w:r w:rsidRPr="00291B70">
        <w:rPr>
          <w:sz w:val="28"/>
          <w:szCs w:val="28"/>
          <w:vertAlign w:val="superscript"/>
        </w:rPr>
        <w:t>(подпись)                                                (Фамилия, ин</w:t>
      </w:r>
      <w:r w:rsidR="00A011D3" w:rsidRPr="00291B70">
        <w:rPr>
          <w:sz w:val="28"/>
          <w:szCs w:val="28"/>
          <w:vertAlign w:val="superscript"/>
        </w:rPr>
        <w:t xml:space="preserve">ициалы)                                                                            </w:t>
      </w:r>
      <w:r w:rsidRPr="00291B70">
        <w:rPr>
          <w:sz w:val="28"/>
          <w:szCs w:val="28"/>
          <w:vertAlign w:val="superscript"/>
        </w:rPr>
        <w:t>(дата)</w:t>
      </w:r>
    </w:p>
    <w:p w:rsidR="006D2478" w:rsidRPr="00291B70" w:rsidRDefault="006D2478" w:rsidP="000B3A2C">
      <w:pPr>
        <w:jc w:val="both"/>
        <w:rPr>
          <w:bCs/>
          <w:sz w:val="28"/>
          <w:szCs w:val="28"/>
        </w:rPr>
      </w:pPr>
    </w:p>
    <w:p w:rsidR="00E2160A" w:rsidRPr="00291B70" w:rsidRDefault="00E2160A" w:rsidP="000B3A2C">
      <w:pPr>
        <w:jc w:val="both"/>
        <w:rPr>
          <w:bCs/>
          <w:sz w:val="28"/>
          <w:szCs w:val="28"/>
        </w:rPr>
      </w:pPr>
    </w:p>
    <w:p w:rsidR="00E2160A" w:rsidRPr="00291B70" w:rsidRDefault="00E2160A" w:rsidP="000B3A2C">
      <w:pPr>
        <w:jc w:val="both"/>
        <w:rPr>
          <w:bCs/>
          <w:sz w:val="28"/>
          <w:szCs w:val="28"/>
        </w:rPr>
      </w:pPr>
    </w:p>
    <w:p w:rsidR="00E2160A" w:rsidRPr="00291B70" w:rsidRDefault="00E2160A" w:rsidP="000B3A2C">
      <w:pPr>
        <w:jc w:val="both"/>
        <w:rPr>
          <w:bCs/>
          <w:sz w:val="28"/>
          <w:szCs w:val="28"/>
        </w:rPr>
      </w:pPr>
    </w:p>
    <w:p w:rsidR="00E2160A" w:rsidRPr="00291B70" w:rsidRDefault="00E2160A" w:rsidP="000B3A2C">
      <w:pPr>
        <w:jc w:val="both"/>
        <w:rPr>
          <w:bCs/>
          <w:sz w:val="28"/>
          <w:szCs w:val="28"/>
        </w:rPr>
      </w:pPr>
    </w:p>
    <w:p w:rsidR="00E2160A" w:rsidRPr="00291B70" w:rsidRDefault="00E2160A" w:rsidP="000B3A2C">
      <w:pPr>
        <w:jc w:val="both"/>
        <w:rPr>
          <w:bCs/>
          <w:sz w:val="28"/>
          <w:szCs w:val="28"/>
        </w:rPr>
      </w:pPr>
    </w:p>
    <w:p w:rsidR="00E2160A" w:rsidRPr="00291B70" w:rsidRDefault="00E2160A" w:rsidP="000B3A2C">
      <w:pPr>
        <w:jc w:val="both"/>
        <w:rPr>
          <w:bCs/>
          <w:sz w:val="28"/>
          <w:szCs w:val="28"/>
        </w:rPr>
      </w:pPr>
    </w:p>
    <w:p w:rsidR="00E2160A" w:rsidRPr="00291B70" w:rsidRDefault="00E2160A" w:rsidP="000B3A2C">
      <w:pPr>
        <w:jc w:val="both"/>
        <w:rPr>
          <w:bCs/>
          <w:sz w:val="28"/>
          <w:szCs w:val="28"/>
        </w:rPr>
      </w:pPr>
    </w:p>
    <w:p w:rsidR="00E2160A" w:rsidRPr="00291B70" w:rsidRDefault="00E2160A" w:rsidP="000B3A2C">
      <w:pPr>
        <w:jc w:val="both"/>
        <w:rPr>
          <w:bCs/>
          <w:sz w:val="28"/>
          <w:szCs w:val="28"/>
        </w:rPr>
      </w:pPr>
    </w:p>
    <w:p w:rsidR="00E2160A" w:rsidRDefault="00E2160A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Default="00A45D27" w:rsidP="000B3A2C">
      <w:pPr>
        <w:jc w:val="both"/>
        <w:rPr>
          <w:bCs/>
          <w:sz w:val="28"/>
          <w:szCs w:val="28"/>
        </w:rPr>
      </w:pPr>
    </w:p>
    <w:p w:rsidR="00A45D27" w:rsidRPr="00291B70" w:rsidRDefault="00A45D27" w:rsidP="000B3A2C">
      <w:pPr>
        <w:jc w:val="both"/>
        <w:rPr>
          <w:bCs/>
          <w:sz w:val="28"/>
          <w:szCs w:val="28"/>
        </w:rPr>
      </w:pPr>
    </w:p>
    <w:p w:rsidR="00E2160A" w:rsidRDefault="00E2160A" w:rsidP="000B3A2C">
      <w:pPr>
        <w:jc w:val="both"/>
        <w:rPr>
          <w:bCs/>
          <w:sz w:val="28"/>
          <w:szCs w:val="28"/>
        </w:rPr>
      </w:pPr>
    </w:p>
    <w:p w:rsidR="00982759" w:rsidRPr="00291B70" w:rsidRDefault="00982759" w:rsidP="000B3A2C">
      <w:pPr>
        <w:jc w:val="both"/>
        <w:rPr>
          <w:bCs/>
          <w:sz w:val="28"/>
          <w:szCs w:val="28"/>
        </w:rPr>
      </w:pPr>
    </w:p>
    <w:p w:rsidR="00E2160A" w:rsidRPr="00A45D27" w:rsidRDefault="00E2160A" w:rsidP="00E2160A">
      <w:pPr>
        <w:tabs>
          <w:tab w:val="left" w:pos="-709"/>
          <w:tab w:val="left" w:pos="1382"/>
        </w:tabs>
        <w:ind w:left="5664"/>
        <w:rPr>
          <w:bCs/>
          <w:sz w:val="28"/>
          <w:szCs w:val="28"/>
        </w:rPr>
      </w:pPr>
      <w:r w:rsidRPr="00A45D27">
        <w:rPr>
          <w:bCs/>
          <w:sz w:val="28"/>
          <w:szCs w:val="28"/>
        </w:rPr>
        <w:t>Приложение № 7</w:t>
      </w:r>
    </w:p>
    <w:p w:rsidR="00E2160A" w:rsidRPr="00A45D27" w:rsidRDefault="00E2160A" w:rsidP="00E2160A">
      <w:pPr>
        <w:widowControl w:val="0"/>
        <w:tabs>
          <w:tab w:val="left" w:pos="-709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A45D27">
        <w:rPr>
          <w:sz w:val="28"/>
          <w:szCs w:val="28"/>
          <w:shd w:val="clear" w:color="auto" w:fill="FFFFFF"/>
        </w:rPr>
        <w:t xml:space="preserve">к Административному регламенту предоставления муниципальной услуги </w:t>
      </w:r>
      <w:r w:rsidRPr="00A45D27">
        <w:rPr>
          <w:rFonts w:eastAsia="Calibri"/>
          <w:sz w:val="28"/>
          <w:szCs w:val="28"/>
          <w:lang w:eastAsia="en-US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на территории </w:t>
      </w:r>
      <w:r w:rsidR="00AD26A9" w:rsidRPr="00A45D27">
        <w:rPr>
          <w:rFonts w:eastAsia="Calibri"/>
          <w:sz w:val="28"/>
          <w:szCs w:val="28"/>
          <w:lang w:eastAsia="en-US"/>
        </w:rPr>
        <w:t>Качканарского</w:t>
      </w:r>
      <w:r w:rsidRPr="00A45D27">
        <w:rPr>
          <w:rFonts w:eastAsia="Calibri"/>
          <w:sz w:val="28"/>
          <w:szCs w:val="28"/>
          <w:lang w:eastAsia="en-US"/>
        </w:rPr>
        <w:t xml:space="preserve"> городского округа (детские сады)»</w:t>
      </w:r>
    </w:p>
    <w:p w:rsidR="00E2160A" w:rsidRPr="00A45D27" w:rsidRDefault="00E2160A" w:rsidP="000B3A2C">
      <w:pPr>
        <w:jc w:val="both"/>
        <w:rPr>
          <w:bCs/>
          <w:sz w:val="28"/>
          <w:szCs w:val="28"/>
        </w:rPr>
      </w:pPr>
    </w:p>
    <w:p w:rsidR="00E2160A" w:rsidRPr="00A45D27" w:rsidRDefault="00E2160A" w:rsidP="000B3A2C">
      <w:pPr>
        <w:jc w:val="both"/>
        <w:rPr>
          <w:bCs/>
          <w:sz w:val="28"/>
          <w:szCs w:val="28"/>
        </w:rPr>
      </w:pPr>
    </w:p>
    <w:p w:rsidR="00E2160A" w:rsidRPr="00A45D27" w:rsidRDefault="00E2160A" w:rsidP="00E2160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45D27">
        <w:rPr>
          <w:rFonts w:ascii="Times New Roman" w:hAnsi="Times New Roman" w:cs="Times New Roman"/>
          <w:sz w:val="28"/>
          <w:szCs w:val="28"/>
        </w:rPr>
        <w:t>Ведомость приёма-передачи документов</w:t>
      </w:r>
    </w:p>
    <w:p w:rsidR="00E2160A" w:rsidRPr="00A45D27" w:rsidRDefault="00E2160A" w:rsidP="00E2160A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45D27">
        <w:rPr>
          <w:rFonts w:ascii="Times New Roman" w:hAnsi="Times New Roman" w:cs="Times New Roman"/>
          <w:sz w:val="28"/>
          <w:szCs w:val="28"/>
        </w:rPr>
        <w:t xml:space="preserve">от </w:t>
      </w:r>
      <w:r w:rsidR="00A45D27">
        <w:rPr>
          <w:rFonts w:ascii="Times New Roman" w:hAnsi="Times New Roman" w:cs="Times New Roman"/>
          <w:sz w:val="28"/>
          <w:szCs w:val="28"/>
        </w:rPr>
        <w:t>Управления</w:t>
      </w:r>
      <w:r w:rsidRPr="00A45D27">
        <w:rPr>
          <w:rFonts w:ascii="Times New Roman" w:hAnsi="Times New Roman" w:cs="Times New Roman"/>
          <w:sz w:val="28"/>
          <w:szCs w:val="28"/>
        </w:rPr>
        <w:t xml:space="preserve"> образованием в ГБУ </w:t>
      </w:r>
      <w:proofErr w:type="gramStart"/>
      <w:r w:rsidRPr="00A45D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5D27">
        <w:rPr>
          <w:rFonts w:ascii="Times New Roman" w:hAnsi="Times New Roman" w:cs="Times New Roman"/>
          <w:sz w:val="28"/>
          <w:szCs w:val="28"/>
        </w:rPr>
        <w:t xml:space="preserve"> «Многофункциональный центр»</w:t>
      </w:r>
    </w:p>
    <w:p w:rsidR="00E2160A" w:rsidRPr="00A45D27" w:rsidRDefault="00E2160A" w:rsidP="00E2160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160A" w:rsidRPr="00A45D27" w:rsidRDefault="00E2160A" w:rsidP="00E2160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5D27">
        <w:rPr>
          <w:sz w:val="28"/>
          <w:szCs w:val="28"/>
        </w:rPr>
        <w:t xml:space="preserve">В соответствии с соглашением о взаимодействии при оказании муниципальных услуг Управление образованием </w:t>
      </w:r>
      <w:r w:rsidR="00A45D27">
        <w:rPr>
          <w:sz w:val="28"/>
          <w:szCs w:val="28"/>
        </w:rPr>
        <w:t>Качканарского городского округа</w:t>
      </w:r>
      <w:r w:rsidRPr="00A45D27">
        <w:rPr>
          <w:sz w:val="28"/>
          <w:szCs w:val="28"/>
        </w:rPr>
        <w:t xml:space="preserve"> направляет документы, использованные в целях предоставления муниципальной услуги.</w:t>
      </w:r>
    </w:p>
    <w:p w:rsidR="00E2160A" w:rsidRPr="00A45D27" w:rsidRDefault="00E2160A" w:rsidP="000B3A2C">
      <w:pPr>
        <w:jc w:val="both"/>
        <w:rPr>
          <w:bCs/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902"/>
        <w:gridCol w:w="1335"/>
        <w:gridCol w:w="2191"/>
        <w:gridCol w:w="2272"/>
        <w:gridCol w:w="1571"/>
      </w:tblGrid>
      <w:tr w:rsidR="00E2160A" w:rsidRPr="00A45D27" w:rsidTr="00E2160A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60A" w:rsidRPr="00A45D27" w:rsidRDefault="00E2160A" w:rsidP="00CD0E98">
            <w:pPr>
              <w:jc w:val="center"/>
              <w:rPr>
                <w:sz w:val="28"/>
                <w:szCs w:val="28"/>
              </w:rPr>
            </w:pPr>
            <w:r w:rsidRPr="00A45D27">
              <w:rPr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60A" w:rsidRPr="00A45D27" w:rsidRDefault="00E2160A" w:rsidP="00CD0E98">
            <w:pPr>
              <w:jc w:val="center"/>
              <w:rPr>
                <w:sz w:val="28"/>
                <w:szCs w:val="28"/>
              </w:rPr>
            </w:pPr>
            <w:r w:rsidRPr="00A45D2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60A" w:rsidRPr="00A45D27" w:rsidRDefault="00E2160A" w:rsidP="00CD0E98">
            <w:pPr>
              <w:jc w:val="center"/>
              <w:rPr>
                <w:sz w:val="28"/>
                <w:szCs w:val="28"/>
              </w:rPr>
            </w:pPr>
            <w:r w:rsidRPr="00A45D27">
              <w:rPr>
                <w:sz w:val="28"/>
                <w:szCs w:val="28"/>
              </w:rPr>
              <w:t>Фамилия имя отчество заявителя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60A" w:rsidRPr="00A45D27" w:rsidRDefault="00E2160A" w:rsidP="00CD0E98">
            <w:pPr>
              <w:jc w:val="center"/>
              <w:rPr>
                <w:sz w:val="28"/>
                <w:szCs w:val="28"/>
              </w:rPr>
            </w:pPr>
            <w:r w:rsidRPr="00A45D27">
              <w:rPr>
                <w:sz w:val="28"/>
                <w:szCs w:val="28"/>
              </w:rPr>
              <w:t>Регистрационная дата предоставления услуги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60A" w:rsidRPr="00A45D27" w:rsidRDefault="00E2160A" w:rsidP="00CD0E98">
            <w:pPr>
              <w:jc w:val="center"/>
              <w:rPr>
                <w:sz w:val="28"/>
                <w:szCs w:val="28"/>
              </w:rPr>
            </w:pPr>
            <w:r w:rsidRPr="00A45D27">
              <w:rPr>
                <w:sz w:val="28"/>
                <w:szCs w:val="28"/>
              </w:rPr>
              <w:t>Регистрационный номер запроса на организацию предоставления услуги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60A" w:rsidRPr="00A45D27" w:rsidRDefault="00E2160A" w:rsidP="00CD0E98">
            <w:pPr>
              <w:jc w:val="center"/>
              <w:rPr>
                <w:sz w:val="28"/>
                <w:szCs w:val="28"/>
              </w:rPr>
            </w:pPr>
            <w:r w:rsidRPr="00A45D27">
              <w:rPr>
                <w:sz w:val="28"/>
                <w:szCs w:val="28"/>
              </w:rPr>
              <w:t>Количество листов в комплекте документов</w:t>
            </w:r>
          </w:p>
        </w:tc>
      </w:tr>
      <w:tr w:rsidR="00E2160A" w:rsidRPr="00A45D27" w:rsidTr="00E2160A">
        <w:trPr>
          <w:trHeight w:val="65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60A" w:rsidRPr="00A45D27" w:rsidRDefault="00E2160A" w:rsidP="00CD0E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60A" w:rsidRPr="00A45D27" w:rsidRDefault="00E2160A" w:rsidP="00CD0E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60A" w:rsidRPr="00A45D27" w:rsidRDefault="00E2160A" w:rsidP="00CD0E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60A" w:rsidRPr="00A45D27" w:rsidRDefault="00E2160A" w:rsidP="00CD0E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60A" w:rsidRPr="00A45D27" w:rsidRDefault="00E2160A" w:rsidP="00CD0E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60A" w:rsidRPr="00A45D27" w:rsidRDefault="00E2160A" w:rsidP="00CD0E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60A" w:rsidRPr="00A45D27" w:rsidRDefault="00E2160A" w:rsidP="000B3A2C">
      <w:pPr>
        <w:jc w:val="both"/>
        <w:rPr>
          <w:bCs/>
          <w:sz w:val="28"/>
          <w:szCs w:val="28"/>
        </w:rPr>
      </w:pPr>
    </w:p>
    <w:p w:rsidR="00E2160A" w:rsidRPr="00A45D27" w:rsidRDefault="00A45D27" w:rsidP="00E2160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 Управления</w:t>
      </w:r>
      <w:r w:rsidR="00E2160A" w:rsidRPr="00A45D27">
        <w:rPr>
          <w:sz w:val="28"/>
          <w:szCs w:val="28"/>
        </w:rPr>
        <w:t xml:space="preserve"> образованием </w:t>
      </w:r>
      <w:r w:rsidR="00866967" w:rsidRPr="00A45D27">
        <w:rPr>
          <w:sz w:val="28"/>
          <w:szCs w:val="28"/>
        </w:rPr>
        <w:t>К</w:t>
      </w:r>
      <w:r w:rsidR="00E2160A" w:rsidRPr="00A45D27">
        <w:rPr>
          <w:sz w:val="28"/>
          <w:szCs w:val="28"/>
        </w:rPr>
        <w:t>ГО</w:t>
      </w:r>
    </w:p>
    <w:p w:rsidR="00E2160A" w:rsidRPr="00A45D27" w:rsidRDefault="00E2160A" w:rsidP="00E2160A">
      <w:pPr>
        <w:jc w:val="both"/>
        <w:rPr>
          <w:rFonts w:eastAsia="Calibri"/>
          <w:sz w:val="28"/>
          <w:szCs w:val="28"/>
          <w:lang w:eastAsia="en-US"/>
        </w:rPr>
      </w:pPr>
      <w:r w:rsidRPr="00A45D27">
        <w:rPr>
          <w:sz w:val="28"/>
          <w:szCs w:val="28"/>
        </w:rPr>
        <w:t>_____________                      __________________________</w:t>
      </w:r>
      <w:r w:rsidRPr="00A45D27">
        <w:rPr>
          <w:rFonts w:eastAsia="Calibri"/>
          <w:sz w:val="28"/>
          <w:szCs w:val="28"/>
          <w:lang w:eastAsia="en-US"/>
        </w:rPr>
        <w:t xml:space="preserve">                        __________________</w:t>
      </w:r>
    </w:p>
    <w:p w:rsidR="00E2160A" w:rsidRPr="00A45D27" w:rsidRDefault="00E2160A" w:rsidP="00E2160A">
      <w:pPr>
        <w:jc w:val="both"/>
        <w:rPr>
          <w:sz w:val="28"/>
          <w:szCs w:val="28"/>
          <w:vertAlign w:val="superscript"/>
        </w:rPr>
      </w:pPr>
      <w:r w:rsidRPr="00A45D27">
        <w:rPr>
          <w:sz w:val="28"/>
          <w:szCs w:val="28"/>
          <w:vertAlign w:val="superscript"/>
        </w:rPr>
        <w:t xml:space="preserve">          (подпись)                                                       (Фамилия, инициалы)                                                                          (дата)</w:t>
      </w:r>
    </w:p>
    <w:p w:rsidR="00E2160A" w:rsidRPr="00A45D27" w:rsidRDefault="00E2160A" w:rsidP="00E2160A">
      <w:pPr>
        <w:jc w:val="both"/>
        <w:rPr>
          <w:sz w:val="28"/>
          <w:szCs w:val="28"/>
        </w:rPr>
      </w:pPr>
    </w:p>
    <w:p w:rsidR="00E2160A" w:rsidRPr="00A45D27" w:rsidRDefault="00E2160A" w:rsidP="00E2160A">
      <w:pPr>
        <w:jc w:val="both"/>
        <w:rPr>
          <w:sz w:val="28"/>
          <w:szCs w:val="28"/>
        </w:rPr>
      </w:pPr>
    </w:p>
    <w:p w:rsidR="00E2160A" w:rsidRPr="00A45D27" w:rsidRDefault="00E2160A" w:rsidP="00E2160A">
      <w:pPr>
        <w:jc w:val="both"/>
        <w:rPr>
          <w:sz w:val="28"/>
          <w:szCs w:val="28"/>
        </w:rPr>
      </w:pPr>
      <w:r w:rsidRPr="00A45D27">
        <w:rPr>
          <w:sz w:val="28"/>
          <w:szCs w:val="28"/>
        </w:rPr>
        <w:t xml:space="preserve">Курьер ГБУ </w:t>
      </w:r>
      <w:proofErr w:type="gramStart"/>
      <w:r w:rsidRPr="00A45D27">
        <w:rPr>
          <w:sz w:val="28"/>
          <w:szCs w:val="28"/>
        </w:rPr>
        <w:t>СО</w:t>
      </w:r>
      <w:proofErr w:type="gramEnd"/>
      <w:r w:rsidRPr="00A45D27">
        <w:rPr>
          <w:sz w:val="28"/>
          <w:szCs w:val="28"/>
        </w:rPr>
        <w:t xml:space="preserve"> «Многофункциональный центр»</w:t>
      </w:r>
    </w:p>
    <w:p w:rsidR="00E2160A" w:rsidRPr="00A45D27" w:rsidRDefault="00E2160A" w:rsidP="00E2160A">
      <w:pPr>
        <w:jc w:val="both"/>
        <w:rPr>
          <w:rFonts w:eastAsia="Calibri"/>
          <w:sz w:val="28"/>
          <w:szCs w:val="28"/>
          <w:lang w:eastAsia="en-US"/>
        </w:rPr>
      </w:pPr>
      <w:r w:rsidRPr="00A45D27">
        <w:rPr>
          <w:sz w:val="28"/>
          <w:szCs w:val="28"/>
        </w:rPr>
        <w:t xml:space="preserve">_____________                 </w:t>
      </w:r>
      <w:r w:rsidR="00F74913" w:rsidRPr="00A45D27">
        <w:rPr>
          <w:sz w:val="28"/>
          <w:szCs w:val="28"/>
        </w:rPr>
        <w:t xml:space="preserve">  </w:t>
      </w:r>
      <w:r w:rsidRPr="00A45D27">
        <w:rPr>
          <w:sz w:val="28"/>
          <w:szCs w:val="28"/>
        </w:rPr>
        <w:t xml:space="preserve">  ____</w:t>
      </w:r>
      <w:r w:rsidRPr="00A45D27">
        <w:rPr>
          <w:rFonts w:eastAsia="Calibri"/>
          <w:sz w:val="28"/>
          <w:szCs w:val="28"/>
          <w:lang w:eastAsia="en-US"/>
        </w:rPr>
        <w:t>_______________________                       __________________</w:t>
      </w:r>
    </w:p>
    <w:p w:rsidR="00E2160A" w:rsidRPr="00A45D27" w:rsidRDefault="00E2160A" w:rsidP="00E2160A">
      <w:pPr>
        <w:rPr>
          <w:sz w:val="28"/>
          <w:szCs w:val="28"/>
          <w:vertAlign w:val="superscript"/>
        </w:rPr>
      </w:pPr>
      <w:r w:rsidRPr="00A45D27">
        <w:rPr>
          <w:sz w:val="28"/>
          <w:szCs w:val="28"/>
          <w:vertAlign w:val="superscript"/>
        </w:rPr>
        <w:t xml:space="preserve">          (подпись)                                                       (Фамилия, инициалы)                                                                          (дата)</w:t>
      </w:r>
    </w:p>
    <w:p w:rsidR="00E2160A" w:rsidRPr="00A45D27" w:rsidRDefault="00E2160A" w:rsidP="000B3A2C">
      <w:pPr>
        <w:jc w:val="both"/>
        <w:rPr>
          <w:bCs/>
          <w:sz w:val="28"/>
          <w:szCs w:val="28"/>
        </w:rPr>
      </w:pPr>
    </w:p>
    <w:p w:rsidR="00E2160A" w:rsidRPr="00A45D27" w:rsidRDefault="00E2160A">
      <w:pPr>
        <w:jc w:val="both"/>
        <w:rPr>
          <w:bCs/>
          <w:sz w:val="28"/>
          <w:szCs w:val="28"/>
        </w:rPr>
      </w:pPr>
    </w:p>
    <w:sectPr w:rsidR="00E2160A" w:rsidRPr="00A45D27" w:rsidSect="00334C50">
      <w:headerReference w:type="even" r:id="rId20"/>
      <w:headerReference w:type="default" r:id="rId21"/>
      <w:pgSz w:w="11906" w:h="16838"/>
      <w:pgMar w:top="28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D8" w:rsidRDefault="004951D8">
      <w:r>
        <w:separator/>
      </w:r>
    </w:p>
  </w:endnote>
  <w:endnote w:type="continuationSeparator" w:id="0">
    <w:p w:rsidR="004951D8" w:rsidRDefault="0049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D8" w:rsidRDefault="004951D8">
      <w:r>
        <w:separator/>
      </w:r>
    </w:p>
  </w:footnote>
  <w:footnote w:type="continuationSeparator" w:id="0">
    <w:p w:rsidR="004951D8" w:rsidRDefault="00495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CC" w:rsidRDefault="006072CC" w:rsidP="005761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72CC" w:rsidRDefault="006072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CC" w:rsidRDefault="006072CC" w:rsidP="005761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7705">
      <w:rPr>
        <w:rStyle w:val="a6"/>
        <w:noProof/>
      </w:rPr>
      <w:t>21</w:t>
    </w:r>
    <w:r>
      <w:rPr>
        <w:rStyle w:val="a6"/>
      </w:rPr>
      <w:fldChar w:fldCharType="end"/>
    </w:r>
  </w:p>
  <w:p w:rsidR="006072CC" w:rsidRDefault="006072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848"/>
    <w:multiLevelType w:val="hybridMultilevel"/>
    <w:tmpl w:val="4A7A8044"/>
    <w:lvl w:ilvl="0" w:tplc="37D6590C">
      <w:start w:val="1"/>
      <w:numFmt w:val="decimal"/>
      <w:lvlText w:val="%1)"/>
      <w:lvlJc w:val="left"/>
      <w:pPr>
        <w:ind w:left="102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20FFE0">
      <w:numFmt w:val="bullet"/>
      <w:lvlText w:val="•"/>
      <w:lvlJc w:val="left"/>
      <w:pPr>
        <w:ind w:left="1052" w:hanging="396"/>
      </w:pPr>
      <w:rPr>
        <w:lang w:val="ru-RU" w:eastAsia="ru-RU" w:bidi="ru-RU"/>
      </w:rPr>
    </w:lvl>
    <w:lvl w:ilvl="2" w:tplc="F3B060CE">
      <w:numFmt w:val="bullet"/>
      <w:lvlText w:val="•"/>
      <w:lvlJc w:val="left"/>
      <w:pPr>
        <w:ind w:left="2005" w:hanging="396"/>
      </w:pPr>
      <w:rPr>
        <w:lang w:val="ru-RU" w:eastAsia="ru-RU" w:bidi="ru-RU"/>
      </w:rPr>
    </w:lvl>
    <w:lvl w:ilvl="3" w:tplc="37866A78">
      <w:numFmt w:val="bullet"/>
      <w:lvlText w:val="•"/>
      <w:lvlJc w:val="left"/>
      <w:pPr>
        <w:ind w:left="2957" w:hanging="396"/>
      </w:pPr>
      <w:rPr>
        <w:lang w:val="ru-RU" w:eastAsia="ru-RU" w:bidi="ru-RU"/>
      </w:rPr>
    </w:lvl>
    <w:lvl w:ilvl="4" w:tplc="E3FA8D9C">
      <w:numFmt w:val="bullet"/>
      <w:lvlText w:val="•"/>
      <w:lvlJc w:val="left"/>
      <w:pPr>
        <w:ind w:left="3910" w:hanging="396"/>
      </w:pPr>
      <w:rPr>
        <w:lang w:val="ru-RU" w:eastAsia="ru-RU" w:bidi="ru-RU"/>
      </w:rPr>
    </w:lvl>
    <w:lvl w:ilvl="5" w:tplc="0FC69122">
      <w:numFmt w:val="bullet"/>
      <w:lvlText w:val="•"/>
      <w:lvlJc w:val="left"/>
      <w:pPr>
        <w:ind w:left="4863" w:hanging="396"/>
      </w:pPr>
      <w:rPr>
        <w:lang w:val="ru-RU" w:eastAsia="ru-RU" w:bidi="ru-RU"/>
      </w:rPr>
    </w:lvl>
    <w:lvl w:ilvl="6" w:tplc="410CCCBE">
      <w:numFmt w:val="bullet"/>
      <w:lvlText w:val="•"/>
      <w:lvlJc w:val="left"/>
      <w:pPr>
        <w:ind w:left="5815" w:hanging="396"/>
      </w:pPr>
      <w:rPr>
        <w:lang w:val="ru-RU" w:eastAsia="ru-RU" w:bidi="ru-RU"/>
      </w:rPr>
    </w:lvl>
    <w:lvl w:ilvl="7" w:tplc="257C8F7A">
      <w:numFmt w:val="bullet"/>
      <w:lvlText w:val="•"/>
      <w:lvlJc w:val="left"/>
      <w:pPr>
        <w:ind w:left="6768" w:hanging="396"/>
      </w:pPr>
      <w:rPr>
        <w:lang w:val="ru-RU" w:eastAsia="ru-RU" w:bidi="ru-RU"/>
      </w:rPr>
    </w:lvl>
    <w:lvl w:ilvl="8" w:tplc="DB04A352">
      <w:numFmt w:val="bullet"/>
      <w:lvlText w:val="•"/>
      <w:lvlJc w:val="left"/>
      <w:pPr>
        <w:ind w:left="7721" w:hanging="396"/>
      </w:pPr>
      <w:rPr>
        <w:lang w:val="ru-RU" w:eastAsia="ru-RU" w:bidi="ru-RU"/>
      </w:rPr>
    </w:lvl>
  </w:abstractNum>
  <w:abstractNum w:abstractNumId="1">
    <w:nsid w:val="01181B5E"/>
    <w:multiLevelType w:val="hybridMultilevel"/>
    <w:tmpl w:val="1352AEC2"/>
    <w:lvl w:ilvl="0" w:tplc="D9205020">
      <w:start w:val="1"/>
      <w:numFmt w:val="decimal"/>
      <w:lvlText w:val="%1)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722DC6">
      <w:numFmt w:val="bullet"/>
      <w:lvlText w:val="•"/>
      <w:lvlJc w:val="left"/>
      <w:pPr>
        <w:ind w:left="1052" w:hanging="360"/>
      </w:pPr>
      <w:rPr>
        <w:lang w:val="ru-RU" w:eastAsia="ru-RU" w:bidi="ru-RU"/>
      </w:rPr>
    </w:lvl>
    <w:lvl w:ilvl="2" w:tplc="4C7E03CA">
      <w:numFmt w:val="bullet"/>
      <w:lvlText w:val="•"/>
      <w:lvlJc w:val="left"/>
      <w:pPr>
        <w:ind w:left="2005" w:hanging="360"/>
      </w:pPr>
      <w:rPr>
        <w:lang w:val="ru-RU" w:eastAsia="ru-RU" w:bidi="ru-RU"/>
      </w:rPr>
    </w:lvl>
    <w:lvl w:ilvl="3" w:tplc="DC8EBF42">
      <w:numFmt w:val="bullet"/>
      <w:lvlText w:val="•"/>
      <w:lvlJc w:val="left"/>
      <w:pPr>
        <w:ind w:left="2957" w:hanging="360"/>
      </w:pPr>
      <w:rPr>
        <w:lang w:val="ru-RU" w:eastAsia="ru-RU" w:bidi="ru-RU"/>
      </w:rPr>
    </w:lvl>
    <w:lvl w:ilvl="4" w:tplc="CBCE3252">
      <w:numFmt w:val="bullet"/>
      <w:lvlText w:val="•"/>
      <w:lvlJc w:val="left"/>
      <w:pPr>
        <w:ind w:left="3910" w:hanging="360"/>
      </w:pPr>
      <w:rPr>
        <w:lang w:val="ru-RU" w:eastAsia="ru-RU" w:bidi="ru-RU"/>
      </w:rPr>
    </w:lvl>
    <w:lvl w:ilvl="5" w:tplc="C7688FAA">
      <w:numFmt w:val="bullet"/>
      <w:lvlText w:val="•"/>
      <w:lvlJc w:val="left"/>
      <w:pPr>
        <w:ind w:left="4863" w:hanging="360"/>
      </w:pPr>
      <w:rPr>
        <w:lang w:val="ru-RU" w:eastAsia="ru-RU" w:bidi="ru-RU"/>
      </w:rPr>
    </w:lvl>
    <w:lvl w:ilvl="6" w:tplc="CFC65576">
      <w:numFmt w:val="bullet"/>
      <w:lvlText w:val="•"/>
      <w:lvlJc w:val="left"/>
      <w:pPr>
        <w:ind w:left="5815" w:hanging="360"/>
      </w:pPr>
      <w:rPr>
        <w:lang w:val="ru-RU" w:eastAsia="ru-RU" w:bidi="ru-RU"/>
      </w:rPr>
    </w:lvl>
    <w:lvl w:ilvl="7" w:tplc="F91647FE">
      <w:numFmt w:val="bullet"/>
      <w:lvlText w:val="•"/>
      <w:lvlJc w:val="left"/>
      <w:pPr>
        <w:ind w:left="6768" w:hanging="360"/>
      </w:pPr>
      <w:rPr>
        <w:lang w:val="ru-RU" w:eastAsia="ru-RU" w:bidi="ru-RU"/>
      </w:rPr>
    </w:lvl>
    <w:lvl w:ilvl="8" w:tplc="3FD6521A">
      <w:numFmt w:val="bullet"/>
      <w:lvlText w:val="•"/>
      <w:lvlJc w:val="left"/>
      <w:pPr>
        <w:ind w:left="7721" w:hanging="360"/>
      </w:pPr>
      <w:rPr>
        <w:lang w:val="ru-RU" w:eastAsia="ru-RU" w:bidi="ru-RU"/>
      </w:rPr>
    </w:lvl>
  </w:abstractNum>
  <w:abstractNum w:abstractNumId="2">
    <w:nsid w:val="0AC83AE4"/>
    <w:multiLevelType w:val="hybridMultilevel"/>
    <w:tmpl w:val="4A9008FC"/>
    <w:lvl w:ilvl="0" w:tplc="C922ABC6">
      <w:start w:val="4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12015"/>
    <w:multiLevelType w:val="hybridMultilevel"/>
    <w:tmpl w:val="3CD88B80"/>
    <w:lvl w:ilvl="0" w:tplc="308CFA26">
      <w:start w:val="1"/>
      <w:numFmt w:val="decimal"/>
      <w:lvlText w:val="%1)"/>
      <w:lvlJc w:val="left"/>
      <w:pPr>
        <w:ind w:left="94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12E2F8C">
      <w:numFmt w:val="bullet"/>
      <w:lvlText w:val="•"/>
      <w:lvlJc w:val="left"/>
      <w:pPr>
        <w:ind w:left="1844" w:hanging="260"/>
      </w:pPr>
      <w:rPr>
        <w:rFonts w:hint="default"/>
        <w:lang w:val="ru-RU" w:eastAsia="ru-RU" w:bidi="ru-RU"/>
      </w:rPr>
    </w:lvl>
    <w:lvl w:ilvl="2" w:tplc="600AF9C4">
      <w:numFmt w:val="bullet"/>
      <w:lvlText w:val="•"/>
      <w:lvlJc w:val="left"/>
      <w:pPr>
        <w:ind w:left="2749" w:hanging="260"/>
      </w:pPr>
      <w:rPr>
        <w:rFonts w:hint="default"/>
        <w:lang w:val="ru-RU" w:eastAsia="ru-RU" w:bidi="ru-RU"/>
      </w:rPr>
    </w:lvl>
    <w:lvl w:ilvl="3" w:tplc="9AF072EC">
      <w:numFmt w:val="bullet"/>
      <w:lvlText w:val="•"/>
      <w:lvlJc w:val="left"/>
      <w:pPr>
        <w:ind w:left="3653" w:hanging="260"/>
      </w:pPr>
      <w:rPr>
        <w:rFonts w:hint="default"/>
        <w:lang w:val="ru-RU" w:eastAsia="ru-RU" w:bidi="ru-RU"/>
      </w:rPr>
    </w:lvl>
    <w:lvl w:ilvl="4" w:tplc="41629AC0">
      <w:numFmt w:val="bullet"/>
      <w:lvlText w:val="•"/>
      <w:lvlJc w:val="left"/>
      <w:pPr>
        <w:ind w:left="4558" w:hanging="260"/>
      </w:pPr>
      <w:rPr>
        <w:rFonts w:hint="default"/>
        <w:lang w:val="ru-RU" w:eastAsia="ru-RU" w:bidi="ru-RU"/>
      </w:rPr>
    </w:lvl>
    <w:lvl w:ilvl="5" w:tplc="26BA07B6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4EA8DEAC">
      <w:numFmt w:val="bullet"/>
      <w:lvlText w:val="•"/>
      <w:lvlJc w:val="left"/>
      <w:pPr>
        <w:ind w:left="6367" w:hanging="260"/>
      </w:pPr>
      <w:rPr>
        <w:rFonts w:hint="default"/>
        <w:lang w:val="ru-RU" w:eastAsia="ru-RU" w:bidi="ru-RU"/>
      </w:rPr>
    </w:lvl>
    <w:lvl w:ilvl="7" w:tplc="0D64EF78">
      <w:numFmt w:val="bullet"/>
      <w:lvlText w:val="•"/>
      <w:lvlJc w:val="left"/>
      <w:pPr>
        <w:ind w:left="7272" w:hanging="260"/>
      </w:pPr>
      <w:rPr>
        <w:rFonts w:hint="default"/>
        <w:lang w:val="ru-RU" w:eastAsia="ru-RU" w:bidi="ru-RU"/>
      </w:rPr>
    </w:lvl>
    <w:lvl w:ilvl="8" w:tplc="69928928">
      <w:numFmt w:val="bullet"/>
      <w:lvlText w:val="•"/>
      <w:lvlJc w:val="left"/>
      <w:pPr>
        <w:ind w:left="8177" w:hanging="260"/>
      </w:pPr>
      <w:rPr>
        <w:rFonts w:hint="default"/>
        <w:lang w:val="ru-RU" w:eastAsia="ru-RU" w:bidi="ru-RU"/>
      </w:rPr>
    </w:lvl>
  </w:abstractNum>
  <w:abstractNum w:abstractNumId="4">
    <w:nsid w:val="2B813433"/>
    <w:multiLevelType w:val="hybridMultilevel"/>
    <w:tmpl w:val="9182CCCA"/>
    <w:lvl w:ilvl="0" w:tplc="985CB180">
      <w:start w:val="49"/>
      <w:numFmt w:val="decimal"/>
      <w:lvlText w:val="%1."/>
      <w:lvlJc w:val="left"/>
      <w:pPr>
        <w:ind w:left="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5">
    <w:nsid w:val="2BD4201C"/>
    <w:multiLevelType w:val="hybridMultilevel"/>
    <w:tmpl w:val="42EE2D46"/>
    <w:lvl w:ilvl="0" w:tplc="54743996">
      <w:start w:val="1"/>
      <w:numFmt w:val="decimal"/>
      <w:lvlText w:val="%1)"/>
      <w:lvlJc w:val="left"/>
      <w:pPr>
        <w:ind w:left="12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0EC345E">
      <w:numFmt w:val="bullet"/>
      <w:lvlText w:val="•"/>
      <w:lvlJc w:val="left"/>
      <w:pPr>
        <w:ind w:left="1106" w:hanging="276"/>
      </w:pPr>
      <w:rPr>
        <w:rFonts w:hint="default"/>
        <w:lang w:val="ru-RU" w:eastAsia="ru-RU" w:bidi="ru-RU"/>
      </w:rPr>
    </w:lvl>
    <w:lvl w:ilvl="2" w:tplc="47BEA25E">
      <w:numFmt w:val="bullet"/>
      <w:lvlText w:val="•"/>
      <w:lvlJc w:val="left"/>
      <w:pPr>
        <w:ind w:left="2093" w:hanging="276"/>
      </w:pPr>
      <w:rPr>
        <w:rFonts w:hint="default"/>
        <w:lang w:val="ru-RU" w:eastAsia="ru-RU" w:bidi="ru-RU"/>
      </w:rPr>
    </w:lvl>
    <w:lvl w:ilvl="3" w:tplc="87449E2E">
      <w:numFmt w:val="bullet"/>
      <w:lvlText w:val="•"/>
      <w:lvlJc w:val="left"/>
      <w:pPr>
        <w:ind w:left="3079" w:hanging="276"/>
      </w:pPr>
      <w:rPr>
        <w:rFonts w:hint="default"/>
        <w:lang w:val="ru-RU" w:eastAsia="ru-RU" w:bidi="ru-RU"/>
      </w:rPr>
    </w:lvl>
    <w:lvl w:ilvl="4" w:tplc="F9FE405A">
      <w:numFmt w:val="bullet"/>
      <w:lvlText w:val="•"/>
      <w:lvlJc w:val="left"/>
      <w:pPr>
        <w:ind w:left="4066" w:hanging="276"/>
      </w:pPr>
      <w:rPr>
        <w:rFonts w:hint="default"/>
        <w:lang w:val="ru-RU" w:eastAsia="ru-RU" w:bidi="ru-RU"/>
      </w:rPr>
    </w:lvl>
    <w:lvl w:ilvl="5" w:tplc="32B6BA16">
      <w:numFmt w:val="bullet"/>
      <w:lvlText w:val="•"/>
      <w:lvlJc w:val="left"/>
      <w:pPr>
        <w:ind w:left="5053" w:hanging="276"/>
      </w:pPr>
      <w:rPr>
        <w:rFonts w:hint="default"/>
        <w:lang w:val="ru-RU" w:eastAsia="ru-RU" w:bidi="ru-RU"/>
      </w:rPr>
    </w:lvl>
    <w:lvl w:ilvl="6" w:tplc="8ADCA52C">
      <w:numFmt w:val="bullet"/>
      <w:lvlText w:val="•"/>
      <w:lvlJc w:val="left"/>
      <w:pPr>
        <w:ind w:left="6039" w:hanging="276"/>
      </w:pPr>
      <w:rPr>
        <w:rFonts w:hint="default"/>
        <w:lang w:val="ru-RU" w:eastAsia="ru-RU" w:bidi="ru-RU"/>
      </w:rPr>
    </w:lvl>
    <w:lvl w:ilvl="7" w:tplc="3B1AA37C">
      <w:numFmt w:val="bullet"/>
      <w:lvlText w:val="•"/>
      <w:lvlJc w:val="left"/>
      <w:pPr>
        <w:ind w:left="7026" w:hanging="276"/>
      </w:pPr>
      <w:rPr>
        <w:rFonts w:hint="default"/>
        <w:lang w:val="ru-RU" w:eastAsia="ru-RU" w:bidi="ru-RU"/>
      </w:rPr>
    </w:lvl>
    <w:lvl w:ilvl="8" w:tplc="4386D2E2">
      <w:numFmt w:val="bullet"/>
      <w:lvlText w:val="•"/>
      <w:lvlJc w:val="left"/>
      <w:pPr>
        <w:ind w:left="8013" w:hanging="276"/>
      </w:pPr>
      <w:rPr>
        <w:rFonts w:hint="default"/>
        <w:lang w:val="ru-RU" w:eastAsia="ru-RU" w:bidi="ru-RU"/>
      </w:rPr>
    </w:lvl>
  </w:abstractNum>
  <w:abstractNum w:abstractNumId="6">
    <w:nsid w:val="2E942E31"/>
    <w:multiLevelType w:val="hybridMultilevel"/>
    <w:tmpl w:val="3E408382"/>
    <w:lvl w:ilvl="0" w:tplc="49361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D5CC1"/>
    <w:multiLevelType w:val="hybridMultilevel"/>
    <w:tmpl w:val="34A4F678"/>
    <w:lvl w:ilvl="0" w:tplc="00B81382">
      <w:start w:val="1"/>
      <w:numFmt w:val="decimal"/>
      <w:lvlText w:val="%1."/>
      <w:lvlJc w:val="left"/>
      <w:pPr>
        <w:ind w:left="122" w:hanging="358"/>
      </w:pPr>
      <w:rPr>
        <w:rFonts w:hint="default"/>
        <w:spacing w:val="-30"/>
        <w:w w:val="100"/>
        <w:lang w:val="ru-RU" w:eastAsia="ru-RU" w:bidi="ru-RU"/>
      </w:rPr>
    </w:lvl>
    <w:lvl w:ilvl="1" w:tplc="C5585332">
      <w:numFmt w:val="bullet"/>
      <w:lvlText w:val="•"/>
      <w:lvlJc w:val="left"/>
      <w:pPr>
        <w:ind w:left="1106" w:hanging="358"/>
      </w:pPr>
      <w:rPr>
        <w:rFonts w:hint="default"/>
        <w:lang w:val="ru-RU" w:eastAsia="ru-RU" w:bidi="ru-RU"/>
      </w:rPr>
    </w:lvl>
    <w:lvl w:ilvl="2" w:tplc="046E5734">
      <w:numFmt w:val="bullet"/>
      <w:lvlText w:val="•"/>
      <w:lvlJc w:val="left"/>
      <w:pPr>
        <w:ind w:left="2093" w:hanging="358"/>
      </w:pPr>
      <w:rPr>
        <w:rFonts w:hint="default"/>
        <w:lang w:val="ru-RU" w:eastAsia="ru-RU" w:bidi="ru-RU"/>
      </w:rPr>
    </w:lvl>
    <w:lvl w:ilvl="3" w:tplc="CB04050A">
      <w:numFmt w:val="bullet"/>
      <w:lvlText w:val="•"/>
      <w:lvlJc w:val="left"/>
      <w:pPr>
        <w:ind w:left="3079" w:hanging="358"/>
      </w:pPr>
      <w:rPr>
        <w:rFonts w:hint="default"/>
        <w:lang w:val="ru-RU" w:eastAsia="ru-RU" w:bidi="ru-RU"/>
      </w:rPr>
    </w:lvl>
    <w:lvl w:ilvl="4" w:tplc="A5264122">
      <w:numFmt w:val="bullet"/>
      <w:lvlText w:val="•"/>
      <w:lvlJc w:val="left"/>
      <w:pPr>
        <w:ind w:left="4066" w:hanging="358"/>
      </w:pPr>
      <w:rPr>
        <w:rFonts w:hint="default"/>
        <w:lang w:val="ru-RU" w:eastAsia="ru-RU" w:bidi="ru-RU"/>
      </w:rPr>
    </w:lvl>
    <w:lvl w:ilvl="5" w:tplc="35BE4894">
      <w:numFmt w:val="bullet"/>
      <w:lvlText w:val="•"/>
      <w:lvlJc w:val="left"/>
      <w:pPr>
        <w:ind w:left="5053" w:hanging="358"/>
      </w:pPr>
      <w:rPr>
        <w:rFonts w:hint="default"/>
        <w:lang w:val="ru-RU" w:eastAsia="ru-RU" w:bidi="ru-RU"/>
      </w:rPr>
    </w:lvl>
    <w:lvl w:ilvl="6" w:tplc="B2E0E5CC">
      <w:numFmt w:val="bullet"/>
      <w:lvlText w:val="•"/>
      <w:lvlJc w:val="left"/>
      <w:pPr>
        <w:ind w:left="6039" w:hanging="358"/>
      </w:pPr>
      <w:rPr>
        <w:rFonts w:hint="default"/>
        <w:lang w:val="ru-RU" w:eastAsia="ru-RU" w:bidi="ru-RU"/>
      </w:rPr>
    </w:lvl>
    <w:lvl w:ilvl="7" w:tplc="574EA044">
      <w:numFmt w:val="bullet"/>
      <w:lvlText w:val="•"/>
      <w:lvlJc w:val="left"/>
      <w:pPr>
        <w:ind w:left="7026" w:hanging="358"/>
      </w:pPr>
      <w:rPr>
        <w:rFonts w:hint="default"/>
        <w:lang w:val="ru-RU" w:eastAsia="ru-RU" w:bidi="ru-RU"/>
      </w:rPr>
    </w:lvl>
    <w:lvl w:ilvl="8" w:tplc="CC5C7D00">
      <w:numFmt w:val="bullet"/>
      <w:lvlText w:val="•"/>
      <w:lvlJc w:val="left"/>
      <w:pPr>
        <w:ind w:left="8013" w:hanging="358"/>
      </w:pPr>
      <w:rPr>
        <w:rFonts w:hint="default"/>
        <w:lang w:val="ru-RU" w:eastAsia="ru-RU" w:bidi="ru-RU"/>
      </w:rPr>
    </w:lvl>
  </w:abstractNum>
  <w:abstractNum w:abstractNumId="8">
    <w:nsid w:val="34251DD6"/>
    <w:multiLevelType w:val="hybridMultilevel"/>
    <w:tmpl w:val="69B6C4DE"/>
    <w:lvl w:ilvl="0" w:tplc="41D63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A2F6D"/>
    <w:multiLevelType w:val="hybridMultilevel"/>
    <w:tmpl w:val="4B70808A"/>
    <w:lvl w:ilvl="0" w:tplc="CDBC3844">
      <w:start w:val="1"/>
      <w:numFmt w:val="decimal"/>
      <w:lvlText w:val="%1)"/>
      <w:lvlJc w:val="left"/>
      <w:pPr>
        <w:ind w:left="122" w:hanging="291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ru-RU" w:eastAsia="ru-RU" w:bidi="ru-RU"/>
      </w:rPr>
    </w:lvl>
    <w:lvl w:ilvl="1" w:tplc="9D9E32EC">
      <w:numFmt w:val="bullet"/>
      <w:lvlText w:val="•"/>
      <w:lvlJc w:val="left"/>
      <w:pPr>
        <w:ind w:left="1106" w:hanging="291"/>
      </w:pPr>
      <w:rPr>
        <w:rFonts w:hint="default"/>
        <w:lang w:val="ru-RU" w:eastAsia="ru-RU" w:bidi="ru-RU"/>
      </w:rPr>
    </w:lvl>
    <w:lvl w:ilvl="2" w:tplc="F620E40A">
      <w:numFmt w:val="bullet"/>
      <w:lvlText w:val="•"/>
      <w:lvlJc w:val="left"/>
      <w:pPr>
        <w:ind w:left="2093" w:hanging="291"/>
      </w:pPr>
      <w:rPr>
        <w:rFonts w:hint="default"/>
        <w:lang w:val="ru-RU" w:eastAsia="ru-RU" w:bidi="ru-RU"/>
      </w:rPr>
    </w:lvl>
    <w:lvl w:ilvl="3" w:tplc="D3C4C1DE">
      <w:numFmt w:val="bullet"/>
      <w:lvlText w:val="•"/>
      <w:lvlJc w:val="left"/>
      <w:pPr>
        <w:ind w:left="3079" w:hanging="291"/>
      </w:pPr>
      <w:rPr>
        <w:rFonts w:hint="default"/>
        <w:lang w:val="ru-RU" w:eastAsia="ru-RU" w:bidi="ru-RU"/>
      </w:rPr>
    </w:lvl>
    <w:lvl w:ilvl="4" w:tplc="D72EC16E">
      <w:numFmt w:val="bullet"/>
      <w:lvlText w:val="•"/>
      <w:lvlJc w:val="left"/>
      <w:pPr>
        <w:ind w:left="4066" w:hanging="291"/>
      </w:pPr>
      <w:rPr>
        <w:rFonts w:hint="default"/>
        <w:lang w:val="ru-RU" w:eastAsia="ru-RU" w:bidi="ru-RU"/>
      </w:rPr>
    </w:lvl>
    <w:lvl w:ilvl="5" w:tplc="1B18CEF2">
      <w:numFmt w:val="bullet"/>
      <w:lvlText w:val="•"/>
      <w:lvlJc w:val="left"/>
      <w:pPr>
        <w:ind w:left="5053" w:hanging="291"/>
      </w:pPr>
      <w:rPr>
        <w:rFonts w:hint="default"/>
        <w:lang w:val="ru-RU" w:eastAsia="ru-RU" w:bidi="ru-RU"/>
      </w:rPr>
    </w:lvl>
    <w:lvl w:ilvl="6" w:tplc="CC64920A">
      <w:numFmt w:val="bullet"/>
      <w:lvlText w:val="•"/>
      <w:lvlJc w:val="left"/>
      <w:pPr>
        <w:ind w:left="6039" w:hanging="291"/>
      </w:pPr>
      <w:rPr>
        <w:rFonts w:hint="default"/>
        <w:lang w:val="ru-RU" w:eastAsia="ru-RU" w:bidi="ru-RU"/>
      </w:rPr>
    </w:lvl>
    <w:lvl w:ilvl="7" w:tplc="3288191C">
      <w:numFmt w:val="bullet"/>
      <w:lvlText w:val="•"/>
      <w:lvlJc w:val="left"/>
      <w:pPr>
        <w:ind w:left="7026" w:hanging="291"/>
      </w:pPr>
      <w:rPr>
        <w:rFonts w:hint="default"/>
        <w:lang w:val="ru-RU" w:eastAsia="ru-RU" w:bidi="ru-RU"/>
      </w:rPr>
    </w:lvl>
    <w:lvl w:ilvl="8" w:tplc="BFC8EA74">
      <w:numFmt w:val="bullet"/>
      <w:lvlText w:val="•"/>
      <w:lvlJc w:val="left"/>
      <w:pPr>
        <w:ind w:left="8013" w:hanging="291"/>
      </w:pPr>
      <w:rPr>
        <w:rFonts w:hint="default"/>
        <w:lang w:val="ru-RU" w:eastAsia="ru-RU" w:bidi="ru-RU"/>
      </w:rPr>
    </w:lvl>
  </w:abstractNum>
  <w:abstractNum w:abstractNumId="10">
    <w:nsid w:val="3AA220D8"/>
    <w:multiLevelType w:val="hybridMultilevel"/>
    <w:tmpl w:val="820CA6A8"/>
    <w:lvl w:ilvl="0" w:tplc="22EC122E">
      <w:start w:val="1"/>
      <w:numFmt w:val="decimal"/>
      <w:lvlText w:val="%1)"/>
      <w:lvlJc w:val="left"/>
      <w:pPr>
        <w:ind w:left="122" w:hanging="2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8782F9A">
      <w:numFmt w:val="bullet"/>
      <w:lvlText w:val="•"/>
      <w:lvlJc w:val="left"/>
      <w:pPr>
        <w:ind w:left="1106" w:hanging="291"/>
      </w:pPr>
      <w:rPr>
        <w:rFonts w:hint="default"/>
        <w:lang w:val="ru-RU" w:eastAsia="ru-RU" w:bidi="ru-RU"/>
      </w:rPr>
    </w:lvl>
    <w:lvl w:ilvl="2" w:tplc="AF168E80">
      <w:numFmt w:val="bullet"/>
      <w:lvlText w:val="•"/>
      <w:lvlJc w:val="left"/>
      <w:pPr>
        <w:ind w:left="2093" w:hanging="291"/>
      </w:pPr>
      <w:rPr>
        <w:rFonts w:hint="default"/>
        <w:lang w:val="ru-RU" w:eastAsia="ru-RU" w:bidi="ru-RU"/>
      </w:rPr>
    </w:lvl>
    <w:lvl w:ilvl="3" w:tplc="30AEE3D0">
      <w:numFmt w:val="bullet"/>
      <w:lvlText w:val="•"/>
      <w:lvlJc w:val="left"/>
      <w:pPr>
        <w:ind w:left="3079" w:hanging="291"/>
      </w:pPr>
      <w:rPr>
        <w:rFonts w:hint="default"/>
        <w:lang w:val="ru-RU" w:eastAsia="ru-RU" w:bidi="ru-RU"/>
      </w:rPr>
    </w:lvl>
    <w:lvl w:ilvl="4" w:tplc="50E48D38">
      <w:numFmt w:val="bullet"/>
      <w:lvlText w:val="•"/>
      <w:lvlJc w:val="left"/>
      <w:pPr>
        <w:ind w:left="4066" w:hanging="291"/>
      </w:pPr>
      <w:rPr>
        <w:rFonts w:hint="default"/>
        <w:lang w:val="ru-RU" w:eastAsia="ru-RU" w:bidi="ru-RU"/>
      </w:rPr>
    </w:lvl>
    <w:lvl w:ilvl="5" w:tplc="04266A58">
      <w:numFmt w:val="bullet"/>
      <w:lvlText w:val="•"/>
      <w:lvlJc w:val="left"/>
      <w:pPr>
        <w:ind w:left="5053" w:hanging="291"/>
      </w:pPr>
      <w:rPr>
        <w:rFonts w:hint="default"/>
        <w:lang w:val="ru-RU" w:eastAsia="ru-RU" w:bidi="ru-RU"/>
      </w:rPr>
    </w:lvl>
    <w:lvl w:ilvl="6" w:tplc="12E64B9A">
      <w:numFmt w:val="bullet"/>
      <w:lvlText w:val="•"/>
      <w:lvlJc w:val="left"/>
      <w:pPr>
        <w:ind w:left="6039" w:hanging="291"/>
      </w:pPr>
      <w:rPr>
        <w:rFonts w:hint="default"/>
        <w:lang w:val="ru-RU" w:eastAsia="ru-RU" w:bidi="ru-RU"/>
      </w:rPr>
    </w:lvl>
    <w:lvl w:ilvl="7" w:tplc="E6D65556">
      <w:numFmt w:val="bullet"/>
      <w:lvlText w:val="•"/>
      <w:lvlJc w:val="left"/>
      <w:pPr>
        <w:ind w:left="7026" w:hanging="291"/>
      </w:pPr>
      <w:rPr>
        <w:rFonts w:hint="default"/>
        <w:lang w:val="ru-RU" w:eastAsia="ru-RU" w:bidi="ru-RU"/>
      </w:rPr>
    </w:lvl>
    <w:lvl w:ilvl="8" w:tplc="410016AC">
      <w:numFmt w:val="bullet"/>
      <w:lvlText w:val="•"/>
      <w:lvlJc w:val="left"/>
      <w:pPr>
        <w:ind w:left="8013" w:hanging="291"/>
      </w:pPr>
      <w:rPr>
        <w:rFonts w:hint="default"/>
        <w:lang w:val="ru-RU" w:eastAsia="ru-RU" w:bidi="ru-RU"/>
      </w:rPr>
    </w:lvl>
  </w:abstractNum>
  <w:abstractNum w:abstractNumId="11">
    <w:nsid w:val="3BDB7237"/>
    <w:multiLevelType w:val="hybridMultilevel"/>
    <w:tmpl w:val="C9C8AC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546FF9"/>
    <w:multiLevelType w:val="hybridMultilevel"/>
    <w:tmpl w:val="E9A03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26FBB"/>
    <w:multiLevelType w:val="hybridMultilevel"/>
    <w:tmpl w:val="216A49FC"/>
    <w:lvl w:ilvl="0" w:tplc="DDCA131E">
      <w:start w:val="1"/>
      <w:numFmt w:val="decimal"/>
      <w:lvlText w:val="%1)"/>
      <w:lvlJc w:val="left"/>
      <w:pPr>
        <w:ind w:left="94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AAAC00">
      <w:numFmt w:val="bullet"/>
      <w:lvlText w:val="•"/>
      <w:lvlJc w:val="left"/>
      <w:pPr>
        <w:ind w:left="1844" w:hanging="260"/>
      </w:pPr>
      <w:rPr>
        <w:rFonts w:hint="default"/>
        <w:lang w:val="ru-RU" w:eastAsia="ru-RU" w:bidi="ru-RU"/>
      </w:rPr>
    </w:lvl>
    <w:lvl w:ilvl="2" w:tplc="16BA263E">
      <w:numFmt w:val="bullet"/>
      <w:lvlText w:val="•"/>
      <w:lvlJc w:val="left"/>
      <w:pPr>
        <w:ind w:left="2749" w:hanging="260"/>
      </w:pPr>
      <w:rPr>
        <w:rFonts w:hint="default"/>
        <w:lang w:val="ru-RU" w:eastAsia="ru-RU" w:bidi="ru-RU"/>
      </w:rPr>
    </w:lvl>
    <w:lvl w:ilvl="3" w:tplc="88302600">
      <w:numFmt w:val="bullet"/>
      <w:lvlText w:val="•"/>
      <w:lvlJc w:val="left"/>
      <w:pPr>
        <w:ind w:left="3653" w:hanging="260"/>
      </w:pPr>
      <w:rPr>
        <w:rFonts w:hint="default"/>
        <w:lang w:val="ru-RU" w:eastAsia="ru-RU" w:bidi="ru-RU"/>
      </w:rPr>
    </w:lvl>
    <w:lvl w:ilvl="4" w:tplc="36AE3E60">
      <w:numFmt w:val="bullet"/>
      <w:lvlText w:val="•"/>
      <w:lvlJc w:val="left"/>
      <w:pPr>
        <w:ind w:left="4558" w:hanging="260"/>
      </w:pPr>
      <w:rPr>
        <w:rFonts w:hint="default"/>
        <w:lang w:val="ru-RU" w:eastAsia="ru-RU" w:bidi="ru-RU"/>
      </w:rPr>
    </w:lvl>
    <w:lvl w:ilvl="5" w:tplc="4066DB78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4A3C76B2">
      <w:numFmt w:val="bullet"/>
      <w:lvlText w:val="•"/>
      <w:lvlJc w:val="left"/>
      <w:pPr>
        <w:ind w:left="6367" w:hanging="260"/>
      </w:pPr>
      <w:rPr>
        <w:rFonts w:hint="default"/>
        <w:lang w:val="ru-RU" w:eastAsia="ru-RU" w:bidi="ru-RU"/>
      </w:rPr>
    </w:lvl>
    <w:lvl w:ilvl="7" w:tplc="F39A21D4">
      <w:numFmt w:val="bullet"/>
      <w:lvlText w:val="•"/>
      <w:lvlJc w:val="left"/>
      <w:pPr>
        <w:ind w:left="7272" w:hanging="260"/>
      </w:pPr>
      <w:rPr>
        <w:rFonts w:hint="default"/>
        <w:lang w:val="ru-RU" w:eastAsia="ru-RU" w:bidi="ru-RU"/>
      </w:rPr>
    </w:lvl>
    <w:lvl w:ilvl="8" w:tplc="190EAF22">
      <w:numFmt w:val="bullet"/>
      <w:lvlText w:val="•"/>
      <w:lvlJc w:val="left"/>
      <w:pPr>
        <w:ind w:left="8177" w:hanging="260"/>
      </w:pPr>
      <w:rPr>
        <w:rFonts w:hint="default"/>
        <w:lang w:val="ru-RU" w:eastAsia="ru-RU" w:bidi="ru-RU"/>
      </w:rPr>
    </w:lvl>
  </w:abstractNum>
  <w:abstractNum w:abstractNumId="14">
    <w:nsid w:val="43C22DCE"/>
    <w:multiLevelType w:val="hybridMultilevel"/>
    <w:tmpl w:val="F98CFD16"/>
    <w:lvl w:ilvl="0" w:tplc="D8CCBA9A">
      <w:start w:val="1"/>
      <w:numFmt w:val="decimal"/>
      <w:lvlText w:val="%1)"/>
      <w:lvlJc w:val="left"/>
      <w:pPr>
        <w:ind w:left="94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D3417DC">
      <w:numFmt w:val="bullet"/>
      <w:lvlText w:val="•"/>
      <w:lvlJc w:val="left"/>
      <w:pPr>
        <w:ind w:left="1844" w:hanging="260"/>
      </w:pPr>
      <w:rPr>
        <w:rFonts w:hint="default"/>
        <w:lang w:val="ru-RU" w:eastAsia="ru-RU" w:bidi="ru-RU"/>
      </w:rPr>
    </w:lvl>
    <w:lvl w:ilvl="2" w:tplc="D2685674">
      <w:numFmt w:val="bullet"/>
      <w:lvlText w:val="•"/>
      <w:lvlJc w:val="left"/>
      <w:pPr>
        <w:ind w:left="2749" w:hanging="260"/>
      </w:pPr>
      <w:rPr>
        <w:rFonts w:hint="default"/>
        <w:lang w:val="ru-RU" w:eastAsia="ru-RU" w:bidi="ru-RU"/>
      </w:rPr>
    </w:lvl>
    <w:lvl w:ilvl="3" w:tplc="1A3CC148">
      <w:numFmt w:val="bullet"/>
      <w:lvlText w:val="•"/>
      <w:lvlJc w:val="left"/>
      <w:pPr>
        <w:ind w:left="3653" w:hanging="260"/>
      </w:pPr>
      <w:rPr>
        <w:rFonts w:hint="default"/>
        <w:lang w:val="ru-RU" w:eastAsia="ru-RU" w:bidi="ru-RU"/>
      </w:rPr>
    </w:lvl>
    <w:lvl w:ilvl="4" w:tplc="89643FAC">
      <w:numFmt w:val="bullet"/>
      <w:lvlText w:val="•"/>
      <w:lvlJc w:val="left"/>
      <w:pPr>
        <w:ind w:left="4558" w:hanging="260"/>
      </w:pPr>
      <w:rPr>
        <w:rFonts w:hint="default"/>
        <w:lang w:val="ru-RU" w:eastAsia="ru-RU" w:bidi="ru-RU"/>
      </w:rPr>
    </w:lvl>
    <w:lvl w:ilvl="5" w:tplc="2B443FDA">
      <w:numFmt w:val="bullet"/>
      <w:lvlText w:val="•"/>
      <w:lvlJc w:val="left"/>
      <w:pPr>
        <w:ind w:left="5463" w:hanging="260"/>
      </w:pPr>
      <w:rPr>
        <w:rFonts w:hint="default"/>
        <w:lang w:val="ru-RU" w:eastAsia="ru-RU" w:bidi="ru-RU"/>
      </w:rPr>
    </w:lvl>
    <w:lvl w:ilvl="6" w:tplc="04C44DC2">
      <w:numFmt w:val="bullet"/>
      <w:lvlText w:val="•"/>
      <w:lvlJc w:val="left"/>
      <w:pPr>
        <w:ind w:left="6367" w:hanging="260"/>
      </w:pPr>
      <w:rPr>
        <w:rFonts w:hint="default"/>
        <w:lang w:val="ru-RU" w:eastAsia="ru-RU" w:bidi="ru-RU"/>
      </w:rPr>
    </w:lvl>
    <w:lvl w:ilvl="7" w:tplc="9A88DB44">
      <w:numFmt w:val="bullet"/>
      <w:lvlText w:val="•"/>
      <w:lvlJc w:val="left"/>
      <w:pPr>
        <w:ind w:left="7272" w:hanging="260"/>
      </w:pPr>
      <w:rPr>
        <w:rFonts w:hint="default"/>
        <w:lang w:val="ru-RU" w:eastAsia="ru-RU" w:bidi="ru-RU"/>
      </w:rPr>
    </w:lvl>
    <w:lvl w:ilvl="8" w:tplc="63923C5E">
      <w:numFmt w:val="bullet"/>
      <w:lvlText w:val="•"/>
      <w:lvlJc w:val="left"/>
      <w:pPr>
        <w:ind w:left="8177" w:hanging="260"/>
      </w:pPr>
      <w:rPr>
        <w:rFonts w:hint="default"/>
        <w:lang w:val="ru-RU" w:eastAsia="ru-RU" w:bidi="ru-RU"/>
      </w:rPr>
    </w:lvl>
  </w:abstractNum>
  <w:abstractNum w:abstractNumId="15">
    <w:nsid w:val="4A427C30"/>
    <w:multiLevelType w:val="hybridMultilevel"/>
    <w:tmpl w:val="1E144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165FE7"/>
    <w:multiLevelType w:val="hybridMultilevel"/>
    <w:tmpl w:val="B90EBC6E"/>
    <w:lvl w:ilvl="0" w:tplc="0419000F">
      <w:start w:val="1"/>
      <w:numFmt w:val="decimal"/>
      <w:lvlText w:val="%1."/>
      <w:lvlJc w:val="left"/>
      <w:pPr>
        <w:ind w:left="5676" w:hanging="360"/>
      </w:p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7">
    <w:nsid w:val="54311021"/>
    <w:multiLevelType w:val="hybridMultilevel"/>
    <w:tmpl w:val="FE78D094"/>
    <w:lvl w:ilvl="0" w:tplc="370426E8">
      <w:start w:val="1"/>
      <w:numFmt w:val="decimal"/>
      <w:lvlText w:val="%1)"/>
      <w:lvlJc w:val="left"/>
      <w:pPr>
        <w:ind w:left="122" w:hanging="43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0A04BFDC">
      <w:numFmt w:val="bullet"/>
      <w:lvlText w:val="•"/>
      <w:lvlJc w:val="left"/>
      <w:pPr>
        <w:ind w:left="1106" w:hanging="435"/>
      </w:pPr>
      <w:rPr>
        <w:rFonts w:hint="default"/>
        <w:lang w:val="ru-RU" w:eastAsia="ru-RU" w:bidi="ru-RU"/>
      </w:rPr>
    </w:lvl>
    <w:lvl w:ilvl="2" w:tplc="CBAE6986">
      <w:numFmt w:val="bullet"/>
      <w:lvlText w:val="•"/>
      <w:lvlJc w:val="left"/>
      <w:pPr>
        <w:ind w:left="2093" w:hanging="435"/>
      </w:pPr>
      <w:rPr>
        <w:rFonts w:hint="default"/>
        <w:lang w:val="ru-RU" w:eastAsia="ru-RU" w:bidi="ru-RU"/>
      </w:rPr>
    </w:lvl>
    <w:lvl w:ilvl="3" w:tplc="DB6C4190">
      <w:numFmt w:val="bullet"/>
      <w:lvlText w:val="•"/>
      <w:lvlJc w:val="left"/>
      <w:pPr>
        <w:ind w:left="3079" w:hanging="435"/>
      </w:pPr>
      <w:rPr>
        <w:rFonts w:hint="default"/>
        <w:lang w:val="ru-RU" w:eastAsia="ru-RU" w:bidi="ru-RU"/>
      </w:rPr>
    </w:lvl>
    <w:lvl w:ilvl="4" w:tplc="965E27BA">
      <w:numFmt w:val="bullet"/>
      <w:lvlText w:val="•"/>
      <w:lvlJc w:val="left"/>
      <w:pPr>
        <w:ind w:left="4066" w:hanging="435"/>
      </w:pPr>
      <w:rPr>
        <w:rFonts w:hint="default"/>
        <w:lang w:val="ru-RU" w:eastAsia="ru-RU" w:bidi="ru-RU"/>
      </w:rPr>
    </w:lvl>
    <w:lvl w:ilvl="5" w:tplc="56021EB8">
      <w:numFmt w:val="bullet"/>
      <w:lvlText w:val="•"/>
      <w:lvlJc w:val="left"/>
      <w:pPr>
        <w:ind w:left="5053" w:hanging="435"/>
      </w:pPr>
      <w:rPr>
        <w:rFonts w:hint="default"/>
        <w:lang w:val="ru-RU" w:eastAsia="ru-RU" w:bidi="ru-RU"/>
      </w:rPr>
    </w:lvl>
    <w:lvl w:ilvl="6" w:tplc="D9B69F02">
      <w:numFmt w:val="bullet"/>
      <w:lvlText w:val="•"/>
      <w:lvlJc w:val="left"/>
      <w:pPr>
        <w:ind w:left="6039" w:hanging="435"/>
      </w:pPr>
      <w:rPr>
        <w:rFonts w:hint="default"/>
        <w:lang w:val="ru-RU" w:eastAsia="ru-RU" w:bidi="ru-RU"/>
      </w:rPr>
    </w:lvl>
    <w:lvl w:ilvl="7" w:tplc="A6D6D4CE">
      <w:numFmt w:val="bullet"/>
      <w:lvlText w:val="•"/>
      <w:lvlJc w:val="left"/>
      <w:pPr>
        <w:ind w:left="7026" w:hanging="435"/>
      </w:pPr>
      <w:rPr>
        <w:rFonts w:hint="default"/>
        <w:lang w:val="ru-RU" w:eastAsia="ru-RU" w:bidi="ru-RU"/>
      </w:rPr>
    </w:lvl>
    <w:lvl w:ilvl="8" w:tplc="8CFAC8AE">
      <w:numFmt w:val="bullet"/>
      <w:lvlText w:val="•"/>
      <w:lvlJc w:val="left"/>
      <w:pPr>
        <w:ind w:left="8013" w:hanging="435"/>
      </w:pPr>
      <w:rPr>
        <w:rFonts w:hint="default"/>
        <w:lang w:val="ru-RU" w:eastAsia="ru-RU" w:bidi="ru-RU"/>
      </w:rPr>
    </w:lvl>
  </w:abstractNum>
  <w:abstractNum w:abstractNumId="18">
    <w:nsid w:val="6403079C"/>
    <w:multiLevelType w:val="hybridMultilevel"/>
    <w:tmpl w:val="756E7850"/>
    <w:lvl w:ilvl="0" w:tplc="0CAC788E">
      <w:start w:val="1"/>
      <w:numFmt w:val="decimal"/>
      <w:lvlText w:val="%1)"/>
      <w:lvlJc w:val="left"/>
      <w:pPr>
        <w:ind w:left="122" w:hanging="339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  <w:lang w:val="ru-RU" w:eastAsia="ru-RU" w:bidi="ru-RU"/>
      </w:rPr>
    </w:lvl>
    <w:lvl w:ilvl="1" w:tplc="FD5EA58E">
      <w:numFmt w:val="bullet"/>
      <w:lvlText w:val="•"/>
      <w:lvlJc w:val="left"/>
      <w:pPr>
        <w:ind w:left="1106" w:hanging="339"/>
      </w:pPr>
      <w:rPr>
        <w:rFonts w:hint="default"/>
        <w:lang w:val="ru-RU" w:eastAsia="ru-RU" w:bidi="ru-RU"/>
      </w:rPr>
    </w:lvl>
    <w:lvl w:ilvl="2" w:tplc="C5CEFA02">
      <w:numFmt w:val="bullet"/>
      <w:lvlText w:val="•"/>
      <w:lvlJc w:val="left"/>
      <w:pPr>
        <w:ind w:left="2093" w:hanging="339"/>
      </w:pPr>
      <w:rPr>
        <w:rFonts w:hint="default"/>
        <w:lang w:val="ru-RU" w:eastAsia="ru-RU" w:bidi="ru-RU"/>
      </w:rPr>
    </w:lvl>
    <w:lvl w:ilvl="3" w:tplc="D33C4ACC">
      <w:numFmt w:val="bullet"/>
      <w:lvlText w:val="•"/>
      <w:lvlJc w:val="left"/>
      <w:pPr>
        <w:ind w:left="3079" w:hanging="339"/>
      </w:pPr>
      <w:rPr>
        <w:rFonts w:hint="default"/>
        <w:lang w:val="ru-RU" w:eastAsia="ru-RU" w:bidi="ru-RU"/>
      </w:rPr>
    </w:lvl>
    <w:lvl w:ilvl="4" w:tplc="E31A114A">
      <w:numFmt w:val="bullet"/>
      <w:lvlText w:val="•"/>
      <w:lvlJc w:val="left"/>
      <w:pPr>
        <w:ind w:left="4066" w:hanging="339"/>
      </w:pPr>
      <w:rPr>
        <w:rFonts w:hint="default"/>
        <w:lang w:val="ru-RU" w:eastAsia="ru-RU" w:bidi="ru-RU"/>
      </w:rPr>
    </w:lvl>
    <w:lvl w:ilvl="5" w:tplc="9BA48E5A">
      <w:numFmt w:val="bullet"/>
      <w:lvlText w:val="•"/>
      <w:lvlJc w:val="left"/>
      <w:pPr>
        <w:ind w:left="5053" w:hanging="339"/>
      </w:pPr>
      <w:rPr>
        <w:rFonts w:hint="default"/>
        <w:lang w:val="ru-RU" w:eastAsia="ru-RU" w:bidi="ru-RU"/>
      </w:rPr>
    </w:lvl>
    <w:lvl w:ilvl="6" w:tplc="B2805510">
      <w:numFmt w:val="bullet"/>
      <w:lvlText w:val="•"/>
      <w:lvlJc w:val="left"/>
      <w:pPr>
        <w:ind w:left="6039" w:hanging="339"/>
      </w:pPr>
      <w:rPr>
        <w:rFonts w:hint="default"/>
        <w:lang w:val="ru-RU" w:eastAsia="ru-RU" w:bidi="ru-RU"/>
      </w:rPr>
    </w:lvl>
    <w:lvl w:ilvl="7" w:tplc="CE5074F2">
      <w:numFmt w:val="bullet"/>
      <w:lvlText w:val="•"/>
      <w:lvlJc w:val="left"/>
      <w:pPr>
        <w:ind w:left="7026" w:hanging="339"/>
      </w:pPr>
      <w:rPr>
        <w:rFonts w:hint="default"/>
        <w:lang w:val="ru-RU" w:eastAsia="ru-RU" w:bidi="ru-RU"/>
      </w:rPr>
    </w:lvl>
    <w:lvl w:ilvl="8" w:tplc="C7AC91F2">
      <w:numFmt w:val="bullet"/>
      <w:lvlText w:val="•"/>
      <w:lvlJc w:val="left"/>
      <w:pPr>
        <w:ind w:left="8013" w:hanging="339"/>
      </w:pPr>
      <w:rPr>
        <w:rFonts w:hint="default"/>
        <w:lang w:val="ru-RU" w:eastAsia="ru-RU" w:bidi="ru-RU"/>
      </w:rPr>
    </w:lvl>
  </w:abstractNum>
  <w:abstractNum w:abstractNumId="19">
    <w:nsid w:val="6A285612"/>
    <w:multiLevelType w:val="hybridMultilevel"/>
    <w:tmpl w:val="A71091E6"/>
    <w:lvl w:ilvl="0" w:tplc="267848D6">
      <w:start w:val="48"/>
      <w:numFmt w:val="decimal"/>
      <w:lvlText w:val="%1."/>
      <w:lvlJc w:val="left"/>
      <w:pPr>
        <w:ind w:left="49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0">
    <w:nsid w:val="6BA0258B"/>
    <w:multiLevelType w:val="hybridMultilevel"/>
    <w:tmpl w:val="323A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2D4E25"/>
    <w:multiLevelType w:val="hybridMultilevel"/>
    <w:tmpl w:val="F3DA7782"/>
    <w:lvl w:ilvl="0" w:tplc="985CB180">
      <w:start w:val="49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2">
    <w:nsid w:val="724E5F32"/>
    <w:multiLevelType w:val="hybridMultilevel"/>
    <w:tmpl w:val="8ACC35AA"/>
    <w:lvl w:ilvl="0" w:tplc="2FD0A736">
      <w:start w:val="1"/>
      <w:numFmt w:val="decimal"/>
      <w:lvlText w:val="%1)"/>
      <w:lvlJc w:val="left"/>
      <w:pPr>
        <w:ind w:left="122" w:hanging="451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E6141854">
      <w:numFmt w:val="bullet"/>
      <w:lvlText w:val="•"/>
      <w:lvlJc w:val="left"/>
      <w:pPr>
        <w:ind w:left="1106" w:hanging="451"/>
      </w:pPr>
      <w:rPr>
        <w:rFonts w:hint="default"/>
        <w:lang w:val="ru-RU" w:eastAsia="ru-RU" w:bidi="ru-RU"/>
      </w:rPr>
    </w:lvl>
    <w:lvl w:ilvl="2" w:tplc="BFD29460">
      <w:numFmt w:val="bullet"/>
      <w:lvlText w:val="•"/>
      <w:lvlJc w:val="left"/>
      <w:pPr>
        <w:ind w:left="2093" w:hanging="451"/>
      </w:pPr>
      <w:rPr>
        <w:rFonts w:hint="default"/>
        <w:lang w:val="ru-RU" w:eastAsia="ru-RU" w:bidi="ru-RU"/>
      </w:rPr>
    </w:lvl>
    <w:lvl w:ilvl="3" w:tplc="D5B4DC04">
      <w:numFmt w:val="bullet"/>
      <w:lvlText w:val="•"/>
      <w:lvlJc w:val="left"/>
      <w:pPr>
        <w:ind w:left="3079" w:hanging="451"/>
      </w:pPr>
      <w:rPr>
        <w:rFonts w:hint="default"/>
        <w:lang w:val="ru-RU" w:eastAsia="ru-RU" w:bidi="ru-RU"/>
      </w:rPr>
    </w:lvl>
    <w:lvl w:ilvl="4" w:tplc="23C0FB82">
      <w:numFmt w:val="bullet"/>
      <w:lvlText w:val="•"/>
      <w:lvlJc w:val="left"/>
      <w:pPr>
        <w:ind w:left="4066" w:hanging="451"/>
      </w:pPr>
      <w:rPr>
        <w:rFonts w:hint="default"/>
        <w:lang w:val="ru-RU" w:eastAsia="ru-RU" w:bidi="ru-RU"/>
      </w:rPr>
    </w:lvl>
    <w:lvl w:ilvl="5" w:tplc="4A202EA2">
      <w:numFmt w:val="bullet"/>
      <w:lvlText w:val="•"/>
      <w:lvlJc w:val="left"/>
      <w:pPr>
        <w:ind w:left="5053" w:hanging="451"/>
      </w:pPr>
      <w:rPr>
        <w:rFonts w:hint="default"/>
        <w:lang w:val="ru-RU" w:eastAsia="ru-RU" w:bidi="ru-RU"/>
      </w:rPr>
    </w:lvl>
    <w:lvl w:ilvl="6" w:tplc="62E2E340">
      <w:numFmt w:val="bullet"/>
      <w:lvlText w:val="•"/>
      <w:lvlJc w:val="left"/>
      <w:pPr>
        <w:ind w:left="6039" w:hanging="451"/>
      </w:pPr>
      <w:rPr>
        <w:rFonts w:hint="default"/>
        <w:lang w:val="ru-RU" w:eastAsia="ru-RU" w:bidi="ru-RU"/>
      </w:rPr>
    </w:lvl>
    <w:lvl w:ilvl="7" w:tplc="95EAB658">
      <w:numFmt w:val="bullet"/>
      <w:lvlText w:val="•"/>
      <w:lvlJc w:val="left"/>
      <w:pPr>
        <w:ind w:left="7026" w:hanging="451"/>
      </w:pPr>
      <w:rPr>
        <w:rFonts w:hint="default"/>
        <w:lang w:val="ru-RU" w:eastAsia="ru-RU" w:bidi="ru-RU"/>
      </w:rPr>
    </w:lvl>
    <w:lvl w:ilvl="8" w:tplc="C442C51E">
      <w:numFmt w:val="bullet"/>
      <w:lvlText w:val="•"/>
      <w:lvlJc w:val="left"/>
      <w:pPr>
        <w:ind w:left="8013" w:hanging="451"/>
      </w:pPr>
      <w:rPr>
        <w:rFonts w:hint="default"/>
        <w:lang w:val="ru-RU" w:eastAsia="ru-RU" w:bidi="ru-RU"/>
      </w:rPr>
    </w:lvl>
  </w:abstractNum>
  <w:abstractNum w:abstractNumId="23">
    <w:nsid w:val="752F6B3A"/>
    <w:multiLevelType w:val="hybridMultilevel"/>
    <w:tmpl w:val="C69621B0"/>
    <w:lvl w:ilvl="0" w:tplc="985CB180">
      <w:start w:val="49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24">
    <w:nsid w:val="78B86AB7"/>
    <w:multiLevelType w:val="hybridMultilevel"/>
    <w:tmpl w:val="7A6CEB9C"/>
    <w:lvl w:ilvl="0" w:tplc="43F09EBE">
      <w:start w:val="1"/>
      <w:numFmt w:val="decimal"/>
      <w:lvlText w:val="%1)"/>
      <w:lvlJc w:val="left"/>
      <w:pPr>
        <w:ind w:left="10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AA7E90">
      <w:numFmt w:val="bullet"/>
      <w:lvlText w:val="•"/>
      <w:lvlJc w:val="left"/>
      <w:pPr>
        <w:ind w:left="1052" w:hanging="326"/>
      </w:pPr>
      <w:rPr>
        <w:lang w:val="ru-RU" w:eastAsia="ru-RU" w:bidi="ru-RU"/>
      </w:rPr>
    </w:lvl>
    <w:lvl w:ilvl="2" w:tplc="DDFEF53C">
      <w:numFmt w:val="bullet"/>
      <w:lvlText w:val="•"/>
      <w:lvlJc w:val="left"/>
      <w:pPr>
        <w:ind w:left="2005" w:hanging="326"/>
      </w:pPr>
      <w:rPr>
        <w:lang w:val="ru-RU" w:eastAsia="ru-RU" w:bidi="ru-RU"/>
      </w:rPr>
    </w:lvl>
    <w:lvl w:ilvl="3" w:tplc="999ECA9E">
      <w:numFmt w:val="bullet"/>
      <w:lvlText w:val="•"/>
      <w:lvlJc w:val="left"/>
      <w:pPr>
        <w:ind w:left="2957" w:hanging="326"/>
      </w:pPr>
      <w:rPr>
        <w:lang w:val="ru-RU" w:eastAsia="ru-RU" w:bidi="ru-RU"/>
      </w:rPr>
    </w:lvl>
    <w:lvl w:ilvl="4" w:tplc="91004148">
      <w:numFmt w:val="bullet"/>
      <w:lvlText w:val="•"/>
      <w:lvlJc w:val="left"/>
      <w:pPr>
        <w:ind w:left="3910" w:hanging="326"/>
      </w:pPr>
      <w:rPr>
        <w:lang w:val="ru-RU" w:eastAsia="ru-RU" w:bidi="ru-RU"/>
      </w:rPr>
    </w:lvl>
    <w:lvl w:ilvl="5" w:tplc="B824CA36">
      <w:numFmt w:val="bullet"/>
      <w:lvlText w:val="•"/>
      <w:lvlJc w:val="left"/>
      <w:pPr>
        <w:ind w:left="4863" w:hanging="326"/>
      </w:pPr>
      <w:rPr>
        <w:lang w:val="ru-RU" w:eastAsia="ru-RU" w:bidi="ru-RU"/>
      </w:rPr>
    </w:lvl>
    <w:lvl w:ilvl="6" w:tplc="066A85E0">
      <w:numFmt w:val="bullet"/>
      <w:lvlText w:val="•"/>
      <w:lvlJc w:val="left"/>
      <w:pPr>
        <w:ind w:left="5815" w:hanging="326"/>
      </w:pPr>
      <w:rPr>
        <w:lang w:val="ru-RU" w:eastAsia="ru-RU" w:bidi="ru-RU"/>
      </w:rPr>
    </w:lvl>
    <w:lvl w:ilvl="7" w:tplc="741E2136">
      <w:numFmt w:val="bullet"/>
      <w:lvlText w:val="•"/>
      <w:lvlJc w:val="left"/>
      <w:pPr>
        <w:ind w:left="6768" w:hanging="326"/>
      </w:pPr>
      <w:rPr>
        <w:lang w:val="ru-RU" w:eastAsia="ru-RU" w:bidi="ru-RU"/>
      </w:rPr>
    </w:lvl>
    <w:lvl w:ilvl="8" w:tplc="6010AC78">
      <w:numFmt w:val="bullet"/>
      <w:lvlText w:val="•"/>
      <w:lvlJc w:val="left"/>
      <w:pPr>
        <w:ind w:left="7721" w:hanging="326"/>
      </w:pPr>
      <w:rPr>
        <w:lang w:val="ru-RU" w:eastAsia="ru-RU" w:bidi="ru-RU"/>
      </w:rPr>
    </w:lvl>
  </w:abstractNum>
  <w:abstractNum w:abstractNumId="25">
    <w:nsid w:val="794E7E71"/>
    <w:multiLevelType w:val="hybridMultilevel"/>
    <w:tmpl w:val="35D0B3BA"/>
    <w:lvl w:ilvl="0" w:tplc="30081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0"/>
  </w:num>
  <w:num w:numId="5">
    <w:abstractNumId w:val="8"/>
  </w:num>
  <w:num w:numId="6">
    <w:abstractNumId w:val="25"/>
  </w:num>
  <w:num w:numId="7">
    <w:abstractNumId w:val="15"/>
  </w:num>
  <w:num w:numId="8">
    <w:abstractNumId w:val="16"/>
  </w:num>
  <w:num w:numId="9">
    <w:abstractNumId w:val="14"/>
  </w:num>
  <w:num w:numId="10">
    <w:abstractNumId w:val="7"/>
  </w:num>
  <w:num w:numId="11">
    <w:abstractNumId w:val="21"/>
  </w:num>
  <w:num w:numId="12">
    <w:abstractNumId w:val="4"/>
  </w:num>
  <w:num w:numId="13">
    <w:abstractNumId w:val="23"/>
  </w:num>
  <w:num w:numId="14">
    <w:abstractNumId w:val="5"/>
  </w:num>
  <w:num w:numId="15">
    <w:abstractNumId w:val="18"/>
  </w:num>
  <w:num w:numId="16">
    <w:abstractNumId w:val="13"/>
  </w:num>
  <w:num w:numId="17">
    <w:abstractNumId w:val="3"/>
  </w:num>
  <w:num w:numId="18">
    <w:abstractNumId w:val="9"/>
  </w:num>
  <w:num w:numId="19">
    <w:abstractNumId w:val="22"/>
  </w:num>
  <w:num w:numId="20">
    <w:abstractNumId w:val="17"/>
  </w:num>
  <w:num w:numId="21">
    <w:abstractNumId w:val="10"/>
  </w:num>
  <w:num w:numId="22">
    <w:abstractNumId w:val="19"/>
  </w:num>
  <w:num w:numId="23">
    <w:abstractNumId w:val="2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237"/>
    <w:rsid w:val="00010848"/>
    <w:rsid w:val="000121FF"/>
    <w:rsid w:val="00044041"/>
    <w:rsid w:val="00053152"/>
    <w:rsid w:val="00056848"/>
    <w:rsid w:val="000570E9"/>
    <w:rsid w:val="00074017"/>
    <w:rsid w:val="00083DC0"/>
    <w:rsid w:val="00092B61"/>
    <w:rsid w:val="000975BC"/>
    <w:rsid w:val="000B3A2C"/>
    <w:rsid w:val="000D0369"/>
    <w:rsid w:val="000D5D3A"/>
    <w:rsid w:val="000D760B"/>
    <w:rsid w:val="000E0614"/>
    <w:rsid w:val="000F40E4"/>
    <w:rsid w:val="000F7151"/>
    <w:rsid w:val="000F7421"/>
    <w:rsid w:val="001073F7"/>
    <w:rsid w:val="001228FD"/>
    <w:rsid w:val="00131E8A"/>
    <w:rsid w:val="00145583"/>
    <w:rsid w:val="00146BB3"/>
    <w:rsid w:val="001470C9"/>
    <w:rsid w:val="001521EC"/>
    <w:rsid w:val="001632C1"/>
    <w:rsid w:val="00181231"/>
    <w:rsid w:val="001952B9"/>
    <w:rsid w:val="00197239"/>
    <w:rsid w:val="001A79F0"/>
    <w:rsid w:val="001B0268"/>
    <w:rsid w:val="001B3087"/>
    <w:rsid w:val="001C0B38"/>
    <w:rsid w:val="001C64EF"/>
    <w:rsid w:val="001C78FC"/>
    <w:rsid w:val="001D4286"/>
    <w:rsid w:val="001D536E"/>
    <w:rsid w:val="001E3CB2"/>
    <w:rsid w:val="001E4538"/>
    <w:rsid w:val="001F754E"/>
    <w:rsid w:val="00206BE3"/>
    <w:rsid w:val="00230DD8"/>
    <w:rsid w:val="0025155C"/>
    <w:rsid w:val="00251DB6"/>
    <w:rsid w:val="002521E5"/>
    <w:rsid w:val="00255379"/>
    <w:rsid w:val="002750C4"/>
    <w:rsid w:val="00287938"/>
    <w:rsid w:val="00291B70"/>
    <w:rsid w:val="00292012"/>
    <w:rsid w:val="00293809"/>
    <w:rsid w:val="0029753D"/>
    <w:rsid w:val="002B1565"/>
    <w:rsid w:val="002D3D4C"/>
    <w:rsid w:val="002D64AE"/>
    <w:rsid w:val="002E1C97"/>
    <w:rsid w:val="002E2399"/>
    <w:rsid w:val="002E45A5"/>
    <w:rsid w:val="002E468D"/>
    <w:rsid w:val="002E4CF6"/>
    <w:rsid w:val="002E6F61"/>
    <w:rsid w:val="002F10E7"/>
    <w:rsid w:val="002F6E91"/>
    <w:rsid w:val="0031705B"/>
    <w:rsid w:val="00324B6A"/>
    <w:rsid w:val="003258DC"/>
    <w:rsid w:val="00326200"/>
    <w:rsid w:val="00334C50"/>
    <w:rsid w:val="00344601"/>
    <w:rsid w:val="0034612E"/>
    <w:rsid w:val="00347284"/>
    <w:rsid w:val="00347B57"/>
    <w:rsid w:val="0035692B"/>
    <w:rsid w:val="00357602"/>
    <w:rsid w:val="00364C80"/>
    <w:rsid w:val="00365FF0"/>
    <w:rsid w:val="003719B7"/>
    <w:rsid w:val="00371CDE"/>
    <w:rsid w:val="00382CB7"/>
    <w:rsid w:val="003920A6"/>
    <w:rsid w:val="003930F1"/>
    <w:rsid w:val="003A0AEC"/>
    <w:rsid w:val="003B02D5"/>
    <w:rsid w:val="003C197E"/>
    <w:rsid w:val="003F76B8"/>
    <w:rsid w:val="00402A95"/>
    <w:rsid w:val="00406E97"/>
    <w:rsid w:val="00413884"/>
    <w:rsid w:val="00416218"/>
    <w:rsid w:val="0042156D"/>
    <w:rsid w:val="00425656"/>
    <w:rsid w:val="00436FFD"/>
    <w:rsid w:val="00437E23"/>
    <w:rsid w:val="00451490"/>
    <w:rsid w:val="00453987"/>
    <w:rsid w:val="0045607B"/>
    <w:rsid w:val="004702F3"/>
    <w:rsid w:val="0049403A"/>
    <w:rsid w:val="004951D8"/>
    <w:rsid w:val="0049694F"/>
    <w:rsid w:val="004C28AB"/>
    <w:rsid w:val="004E4ADB"/>
    <w:rsid w:val="004E61C6"/>
    <w:rsid w:val="004E76C0"/>
    <w:rsid w:val="004F54DC"/>
    <w:rsid w:val="00510B13"/>
    <w:rsid w:val="00511D6C"/>
    <w:rsid w:val="00516272"/>
    <w:rsid w:val="00521BF4"/>
    <w:rsid w:val="00527F9A"/>
    <w:rsid w:val="00530E0B"/>
    <w:rsid w:val="005340DD"/>
    <w:rsid w:val="00537AC6"/>
    <w:rsid w:val="00537ADD"/>
    <w:rsid w:val="005413F6"/>
    <w:rsid w:val="005415C9"/>
    <w:rsid w:val="005515CA"/>
    <w:rsid w:val="00571150"/>
    <w:rsid w:val="0057345A"/>
    <w:rsid w:val="00576104"/>
    <w:rsid w:val="00581863"/>
    <w:rsid w:val="005A036E"/>
    <w:rsid w:val="005A4EE4"/>
    <w:rsid w:val="005B2C90"/>
    <w:rsid w:val="005D76BA"/>
    <w:rsid w:val="005E037E"/>
    <w:rsid w:val="005E329E"/>
    <w:rsid w:val="005F6890"/>
    <w:rsid w:val="005F7844"/>
    <w:rsid w:val="005F7DF6"/>
    <w:rsid w:val="006072CC"/>
    <w:rsid w:val="006174A0"/>
    <w:rsid w:val="006211F6"/>
    <w:rsid w:val="00622524"/>
    <w:rsid w:val="0063519B"/>
    <w:rsid w:val="0065612F"/>
    <w:rsid w:val="00667E2D"/>
    <w:rsid w:val="0067107E"/>
    <w:rsid w:val="00672581"/>
    <w:rsid w:val="006751A2"/>
    <w:rsid w:val="00692003"/>
    <w:rsid w:val="006A0592"/>
    <w:rsid w:val="006A1612"/>
    <w:rsid w:val="006A3C02"/>
    <w:rsid w:val="006B2BEA"/>
    <w:rsid w:val="006C38A3"/>
    <w:rsid w:val="006D2478"/>
    <w:rsid w:val="006D655E"/>
    <w:rsid w:val="006D6744"/>
    <w:rsid w:val="006E5EDE"/>
    <w:rsid w:val="006F0B2C"/>
    <w:rsid w:val="007056C0"/>
    <w:rsid w:val="00707247"/>
    <w:rsid w:val="00724182"/>
    <w:rsid w:val="00731EE9"/>
    <w:rsid w:val="0074040B"/>
    <w:rsid w:val="00757849"/>
    <w:rsid w:val="00771DC9"/>
    <w:rsid w:val="00774146"/>
    <w:rsid w:val="007754E5"/>
    <w:rsid w:val="00780EF3"/>
    <w:rsid w:val="00785CE1"/>
    <w:rsid w:val="007D2326"/>
    <w:rsid w:val="007D31EB"/>
    <w:rsid w:val="007E2F0D"/>
    <w:rsid w:val="00806559"/>
    <w:rsid w:val="008124AB"/>
    <w:rsid w:val="00820C48"/>
    <w:rsid w:val="008259DB"/>
    <w:rsid w:val="008336D5"/>
    <w:rsid w:val="00841994"/>
    <w:rsid w:val="00843293"/>
    <w:rsid w:val="00856EFE"/>
    <w:rsid w:val="00866967"/>
    <w:rsid w:val="008845EC"/>
    <w:rsid w:val="00890516"/>
    <w:rsid w:val="00893FAB"/>
    <w:rsid w:val="008A11AA"/>
    <w:rsid w:val="008A3237"/>
    <w:rsid w:val="008A7705"/>
    <w:rsid w:val="008C1F03"/>
    <w:rsid w:val="008C55E8"/>
    <w:rsid w:val="008C788E"/>
    <w:rsid w:val="008E6C5F"/>
    <w:rsid w:val="008F2D58"/>
    <w:rsid w:val="00901731"/>
    <w:rsid w:val="0090222E"/>
    <w:rsid w:val="00906307"/>
    <w:rsid w:val="009070B3"/>
    <w:rsid w:val="0090739C"/>
    <w:rsid w:val="00910475"/>
    <w:rsid w:val="009146F8"/>
    <w:rsid w:val="009175B5"/>
    <w:rsid w:val="009317D4"/>
    <w:rsid w:val="0093397F"/>
    <w:rsid w:val="0094023C"/>
    <w:rsid w:val="00941EB8"/>
    <w:rsid w:val="009509BA"/>
    <w:rsid w:val="0095332D"/>
    <w:rsid w:val="00954238"/>
    <w:rsid w:val="009634C5"/>
    <w:rsid w:val="00963816"/>
    <w:rsid w:val="00964F61"/>
    <w:rsid w:val="00970C0F"/>
    <w:rsid w:val="00971C8C"/>
    <w:rsid w:val="00972D02"/>
    <w:rsid w:val="00981274"/>
    <w:rsid w:val="00982759"/>
    <w:rsid w:val="00982A95"/>
    <w:rsid w:val="0099374A"/>
    <w:rsid w:val="009A4145"/>
    <w:rsid w:val="009A5216"/>
    <w:rsid w:val="009B0F6D"/>
    <w:rsid w:val="009B1E8C"/>
    <w:rsid w:val="009B3E5C"/>
    <w:rsid w:val="009B4D8B"/>
    <w:rsid w:val="009C432C"/>
    <w:rsid w:val="009C5BC7"/>
    <w:rsid w:val="009E0A1F"/>
    <w:rsid w:val="009E2E72"/>
    <w:rsid w:val="009F465D"/>
    <w:rsid w:val="00A011D3"/>
    <w:rsid w:val="00A12FE1"/>
    <w:rsid w:val="00A22171"/>
    <w:rsid w:val="00A224C9"/>
    <w:rsid w:val="00A27835"/>
    <w:rsid w:val="00A30BDB"/>
    <w:rsid w:val="00A44CC7"/>
    <w:rsid w:val="00A45D27"/>
    <w:rsid w:val="00A464D5"/>
    <w:rsid w:val="00A469DC"/>
    <w:rsid w:val="00A67C80"/>
    <w:rsid w:val="00A73F6E"/>
    <w:rsid w:val="00A74F0E"/>
    <w:rsid w:val="00A76BD8"/>
    <w:rsid w:val="00A77A5D"/>
    <w:rsid w:val="00A80971"/>
    <w:rsid w:val="00AA40D5"/>
    <w:rsid w:val="00AD26A9"/>
    <w:rsid w:val="00AD5482"/>
    <w:rsid w:val="00AD5DD6"/>
    <w:rsid w:val="00AE3E5F"/>
    <w:rsid w:val="00AE75C9"/>
    <w:rsid w:val="00B12D74"/>
    <w:rsid w:val="00B173E4"/>
    <w:rsid w:val="00B25A6B"/>
    <w:rsid w:val="00B27D2B"/>
    <w:rsid w:val="00B31F34"/>
    <w:rsid w:val="00B51956"/>
    <w:rsid w:val="00B544DD"/>
    <w:rsid w:val="00B71463"/>
    <w:rsid w:val="00B73674"/>
    <w:rsid w:val="00B77393"/>
    <w:rsid w:val="00B84A54"/>
    <w:rsid w:val="00B91534"/>
    <w:rsid w:val="00B92907"/>
    <w:rsid w:val="00B92AD1"/>
    <w:rsid w:val="00B940DB"/>
    <w:rsid w:val="00BB622E"/>
    <w:rsid w:val="00BC736A"/>
    <w:rsid w:val="00BE7987"/>
    <w:rsid w:val="00C00853"/>
    <w:rsid w:val="00C12B61"/>
    <w:rsid w:val="00C20E57"/>
    <w:rsid w:val="00C26528"/>
    <w:rsid w:val="00C3245C"/>
    <w:rsid w:val="00C40301"/>
    <w:rsid w:val="00C40E96"/>
    <w:rsid w:val="00C438F4"/>
    <w:rsid w:val="00C4679F"/>
    <w:rsid w:val="00C63816"/>
    <w:rsid w:val="00C80D2B"/>
    <w:rsid w:val="00C94C6C"/>
    <w:rsid w:val="00CA7F57"/>
    <w:rsid w:val="00CC301B"/>
    <w:rsid w:val="00CD0E98"/>
    <w:rsid w:val="00CE0B0E"/>
    <w:rsid w:val="00CE5A8E"/>
    <w:rsid w:val="00CF11D3"/>
    <w:rsid w:val="00CF7EA6"/>
    <w:rsid w:val="00D00331"/>
    <w:rsid w:val="00D148ED"/>
    <w:rsid w:val="00D209B8"/>
    <w:rsid w:val="00D24B92"/>
    <w:rsid w:val="00D279F0"/>
    <w:rsid w:val="00D370E5"/>
    <w:rsid w:val="00D44C19"/>
    <w:rsid w:val="00D503AD"/>
    <w:rsid w:val="00D57C8A"/>
    <w:rsid w:val="00D62EAB"/>
    <w:rsid w:val="00D72F84"/>
    <w:rsid w:val="00D770B5"/>
    <w:rsid w:val="00D87B6E"/>
    <w:rsid w:val="00D93DF0"/>
    <w:rsid w:val="00D94652"/>
    <w:rsid w:val="00D95B10"/>
    <w:rsid w:val="00D97559"/>
    <w:rsid w:val="00DA0C0D"/>
    <w:rsid w:val="00DA37C0"/>
    <w:rsid w:val="00DD1BF6"/>
    <w:rsid w:val="00DF0FF7"/>
    <w:rsid w:val="00DF794E"/>
    <w:rsid w:val="00E01880"/>
    <w:rsid w:val="00E03611"/>
    <w:rsid w:val="00E20D95"/>
    <w:rsid w:val="00E2160A"/>
    <w:rsid w:val="00E21F3C"/>
    <w:rsid w:val="00E354DB"/>
    <w:rsid w:val="00E546AF"/>
    <w:rsid w:val="00E55CFB"/>
    <w:rsid w:val="00E65BC0"/>
    <w:rsid w:val="00E8186B"/>
    <w:rsid w:val="00E84B90"/>
    <w:rsid w:val="00E8726C"/>
    <w:rsid w:val="00E9110C"/>
    <w:rsid w:val="00E91919"/>
    <w:rsid w:val="00E91BCB"/>
    <w:rsid w:val="00EB42F3"/>
    <w:rsid w:val="00EB5030"/>
    <w:rsid w:val="00EC1475"/>
    <w:rsid w:val="00EC6080"/>
    <w:rsid w:val="00EE4714"/>
    <w:rsid w:val="00EF1F94"/>
    <w:rsid w:val="00EF248E"/>
    <w:rsid w:val="00EF36EA"/>
    <w:rsid w:val="00EF4CEE"/>
    <w:rsid w:val="00F01734"/>
    <w:rsid w:val="00F01F08"/>
    <w:rsid w:val="00F035D2"/>
    <w:rsid w:val="00F10E49"/>
    <w:rsid w:val="00F2020B"/>
    <w:rsid w:val="00F26D39"/>
    <w:rsid w:val="00F30A9B"/>
    <w:rsid w:val="00F31431"/>
    <w:rsid w:val="00F511A5"/>
    <w:rsid w:val="00F519E3"/>
    <w:rsid w:val="00F53AD9"/>
    <w:rsid w:val="00F55637"/>
    <w:rsid w:val="00F73A76"/>
    <w:rsid w:val="00F7437A"/>
    <w:rsid w:val="00F74913"/>
    <w:rsid w:val="00F76697"/>
    <w:rsid w:val="00F833C2"/>
    <w:rsid w:val="00F87470"/>
    <w:rsid w:val="00FB22F8"/>
    <w:rsid w:val="00FB2500"/>
    <w:rsid w:val="00FB4736"/>
    <w:rsid w:val="00FB5263"/>
    <w:rsid w:val="00FB77F6"/>
    <w:rsid w:val="00FD0A6A"/>
    <w:rsid w:val="00FD3CE2"/>
    <w:rsid w:val="00FD5BB4"/>
    <w:rsid w:val="00FE6412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a4">
    <w:name w:val="Plain Text"/>
    <w:basedOn w:val="a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8259D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59DB"/>
  </w:style>
  <w:style w:type="paragraph" w:styleId="a7">
    <w:name w:val="Balloon Text"/>
    <w:basedOn w:val="a"/>
    <w:link w:val="a8"/>
    <w:rsid w:val="00972D0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972D02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9"/>
    <w:uiPriority w:val="59"/>
    <w:rsid w:val="0041388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413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634C5"/>
    <w:rPr>
      <w:color w:val="0000FF"/>
      <w:u w:val="single"/>
    </w:rPr>
  </w:style>
  <w:style w:type="character" w:customStyle="1" w:styleId="9">
    <w:name w:val="Основной текст + 9"/>
    <w:aliases w:val="5 pt1,Полужирный1"/>
    <w:rsid w:val="00E8186B"/>
    <w:rPr>
      <w:rFonts w:ascii="Times New Roman" w:hAnsi="Times New Roman" w:cs="Times New Roman"/>
      <w:b w:val="0"/>
      <w:bCs w:val="0"/>
      <w:sz w:val="19"/>
      <w:szCs w:val="19"/>
      <w:u w:val="none"/>
      <w:lang w:val="ru-RU" w:eastAsia="ru-RU" w:bidi="ar-SA"/>
    </w:rPr>
  </w:style>
  <w:style w:type="paragraph" w:customStyle="1" w:styleId="ConsPlusNonformat">
    <w:name w:val="ConsPlusNonformat"/>
    <w:rsid w:val="00E81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76B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qFormat/>
    <w:rsid w:val="006D2478"/>
    <w:pPr>
      <w:suppressAutoHyphens/>
      <w:autoSpaceDN w:val="0"/>
      <w:spacing w:line="100" w:lineRule="atLeast"/>
    </w:pPr>
    <w:rPr>
      <w:rFonts w:ascii="Arial" w:eastAsia="Arial Unicode MS" w:hAnsi="Arial" w:cs="Mangal"/>
      <w:kern w:val="3"/>
      <w:szCs w:val="24"/>
      <w:lang w:eastAsia="hi-IN" w:bidi="hi-IN"/>
    </w:rPr>
  </w:style>
  <w:style w:type="character" w:customStyle="1" w:styleId="blk">
    <w:name w:val="blk"/>
    <w:basedOn w:val="a0"/>
    <w:rsid w:val="00FD3CE2"/>
  </w:style>
  <w:style w:type="paragraph" w:styleId="ac">
    <w:name w:val="List Paragraph"/>
    <w:basedOn w:val="a"/>
    <w:uiPriority w:val="1"/>
    <w:qFormat/>
    <w:rsid w:val="006E5EDE"/>
    <w:pPr>
      <w:widowControl w:val="0"/>
      <w:autoSpaceDE w:val="0"/>
      <w:autoSpaceDN w:val="0"/>
      <w:ind w:left="122" w:firstLine="566"/>
      <w:jc w:val="both"/>
    </w:pPr>
    <w:rPr>
      <w:sz w:val="22"/>
      <w:szCs w:val="22"/>
      <w:lang w:bidi="ru-RU"/>
    </w:rPr>
  </w:style>
  <w:style w:type="paragraph" w:customStyle="1" w:styleId="11">
    <w:name w:val="Заголовок 11"/>
    <w:basedOn w:val="a"/>
    <w:uiPriority w:val="1"/>
    <w:qFormat/>
    <w:rsid w:val="006E5EDE"/>
    <w:pPr>
      <w:widowControl w:val="0"/>
      <w:autoSpaceDE w:val="0"/>
      <w:autoSpaceDN w:val="0"/>
      <w:ind w:left="122"/>
      <w:outlineLvl w:val="1"/>
    </w:pPr>
    <w:rPr>
      <w:b/>
      <w:bCs/>
      <w:lang w:bidi="ru-RU"/>
    </w:rPr>
  </w:style>
  <w:style w:type="paragraph" w:customStyle="1" w:styleId="12">
    <w:name w:val="Заголовок 12"/>
    <w:basedOn w:val="a"/>
    <w:uiPriority w:val="1"/>
    <w:qFormat/>
    <w:rsid w:val="00A30BDB"/>
    <w:pPr>
      <w:widowControl w:val="0"/>
      <w:autoSpaceDE w:val="0"/>
      <w:autoSpaceDN w:val="0"/>
      <w:ind w:left="102"/>
      <w:outlineLvl w:val="1"/>
    </w:pPr>
    <w:rPr>
      <w:b/>
      <w:bCs/>
      <w:i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66.ru/" TargetMode="External"/><Relationship Id="rId18" Type="http://schemas.openxmlformats.org/officeDocument/2006/relationships/hyperlink" Target="http://dc34pgo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2;&#1072;&#1083;&#1100;&#1094;&#1077;&#1074;&#1072;\Downloads\:%20http:\www.uo.kgo66.ru\" TargetMode="External"/><Relationship Id="rId17" Type="http://schemas.openxmlformats.org/officeDocument/2006/relationships/hyperlink" Target="http://www.uo.kgo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o-kch@inbox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D98DE730EB3DE943F0DB8CF45798843398608ACAF334C4F683E1C4FAA917U3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://49.dspg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o.kgo66.ru," TargetMode="External"/><Relationship Id="rId14" Type="http://schemas.openxmlformats.org/officeDocument/2006/relationships/hyperlink" Target="http://www.mfc66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F06E-54BD-4A33-985E-3242C559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6597</Words>
  <Characters>53045</Characters>
  <Application>Microsoft Office Word</Application>
  <DocSecurity>0</DocSecurity>
  <Lines>442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МОГП</Company>
  <LinksUpToDate>false</LinksUpToDate>
  <CharactersWithSpaces>59523</CharactersWithSpaces>
  <SharedDoc>false</SharedDoc>
  <HLinks>
    <vt:vector size="78" baseType="variant">
      <vt:variant>
        <vt:i4>8257593</vt:i4>
      </vt:variant>
      <vt:variant>
        <vt:i4>36</vt:i4>
      </vt:variant>
      <vt:variant>
        <vt:i4>0</vt:i4>
      </vt:variant>
      <vt:variant>
        <vt:i4>5</vt:i4>
      </vt:variant>
      <vt:variant>
        <vt:lpwstr>http://49.dspgo.ru/</vt:lpwstr>
      </vt:variant>
      <vt:variant>
        <vt:lpwstr/>
      </vt:variant>
      <vt:variant>
        <vt:i4>4063330</vt:i4>
      </vt:variant>
      <vt:variant>
        <vt:i4>33</vt:i4>
      </vt:variant>
      <vt:variant>
        <vt:i4>0</vt:i4>
      </vt:variant>
      <vt:variant>
        <vt:i4>5</vt:i4>
      </vt:variant>
      <vt:variant>
        <vt:lpwstr>http://dc34pgo.ru/</vt:lpwstr>
      </vt:variant>
      <vt:variant>
        <vt:lpwstr/>
      </vt:variant>
      <vt:variant>
        <vt:i4>5636176</vt:i4>
      </vt:variant>
      <vt:variant>
        <vt:i4>30</vt:i4>
      </vt:variant>
      <vt:variant>
        <vt:i4>0</vt:i4>
      </vt:variant>
      <vt:variant>
        <vt:i4>5</vt:i4>
      </vt:variant>
      <vt:variant>
        <vt:lpwstr>http://www.uo.kgo66.ru/,</vt:lpwstr>
      </vt:variant>
      <vt:variant>
        <vt:lpwstr/>
      </vt:variant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http://www.uo.kgo66.ru/</vt:lpwstr>
      </vt:variant>
      <vt:variant>
        <vt:lpwstr/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Par716</vt:lpwstr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3932193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consultantplus://offline/ref%3DD98DE730EB3DE943F0DB8CF45798843398608ACAF334C4F683E1C4FAA917U3D</vt:lpwstr>
      </vt:variant>
      <vt:variant>
        <vt:lpwstr/>
      </vt:variant>
      <vt:variant>
        <vt:i4>5111899</vt:i4>
      </vt:variant>
      <vt:variant>
        <vt:i4>15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5832708</vt:i4>
      </vt:variant>
      <vt:variant>
        <vt:i4>9</vt:i4>
      </vt:variant>
      <vt:variant>
        <vt:i4>0</vt:i4>
      </vt:variant>
      <vt:variant>
        <vt:i4>5</vt:i4>
      </vt:variant>
      <vt:variant>
        <vt:lpwstr>../../../../Мальцева/Downloads/: http:/www.uo.kgo66.ru/</vt:lpwstr>
      </vt:variant>
      <vt:variant>
        <vt:lpwstr/>
      </vt:variant>
      <vt:variant>
        <vt:i4>4390951</vt:i4>
      </vt:variant>
      <vt:variant>
        <vt:i4>6</vt:i4>
      </vt:variant>
      <vt:variant>
        <vt:i4>0</vt:i4>
      </vt:variant>
      <vt:variant>
        <vt:i4>5</vt:i4>
      </vt:variant>
      <vt:variant>
        <vt:lpwstr>mailto:uo-kch@inbox.ru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http://www.uo.kgo66.ru,/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Хорс</cp:lastModifiedBy>
  <cp:revision>4</cp:revision>
  <cp:lastPrinted>2019-01-18T03:48:00Z</cp:lastPrinted>
  <dcterms:created xsi:type="dcterms:W3CDTF">2019-01-23T03:55:00Z</dcterms:created>
  <dcterms:modified xsi:type="dcterms:W3CDTF">2019-01-23T05:14:00Z</dcterms:modified>
</cp:coreProperties>
</file>